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before="0" w:line="264" w:lineRule="auto"/>
        <w:jc w:val="center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4"/>
          <w:szCs w:val="24"/>
          <w:rtl w:val="0"/>
        </w:rPr>
        <w:t xml:space="preserve">ISTITUTO COMPRENSIVO STATALE «FRANCESCO VIVONA»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1f4e79" w:space="6" w:sz="8" w:val="single"/>
        </w:pBdr>
        <w:spacing w:after="120" w:before="0" w:line="264" w:lineRule="auto"/>
        <w:jc w:val="center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color w:val="6b6b6b"/>
          <w:sz w:val="18"/>
          <w:szCs w:val="18"/>
          <w:rtl w:val="0"/>
        </w:rPr>
        <w:t xml:space="preserve">Calatafimi Segesta (TP)  ·  Scuola secondaria di primo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before="120" w:line="264" w:lineRule="auto"/>
        <w:jc w:val="center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30"/>
          <w:szCs w:val="30"/>
          <w:rtl w:val="0"/>
        </w:rPr>
        <w:t xml:space="preserve">VERBALE N. </w:t>
      </w:r>
      <w:r w:rsidDel="00000000" w:rsidR="00000000" w:rsidRPr="00000000">
        <w:rPr>
          <w:rFonts w:ascii="Lexend" w:cs="Lexend" w:eastAsia="Lexend" w:hAnsi="Lexend"/>
          <w:sz w:val="30"/>
          <w:szCs w:val="30"/>
          <w:shd w:fill="eef1f5" w:val="clear"/>
          <w:rtl w:val="0"/>
        </w:rPr>
        <w:t xml:space="preserve">      ​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30"/>
          <w:szCs w:val="30"/>
          <w:rtl w:val="0"/>
        </w:rPr>
        <w:t xml:space="preserve">  DEL CONSIGLIO DI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0" w:line="264" w:lineRule="auto"/>
        <w:jc w:val="center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1"/>
          <w:szCs w:val="21"/>
          <w:rtl w:val="0"/>
        </w:rPr>
        <w:t xml:space="preserve">Seduta ordinaria di ________  ·  Anno scolastico ____/____</w:t>
      </w: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2400"/>
        <w:gridCol w:w="7238"/>
        <w:tblGridChange w:id="0">
          <w:tblGrid>
            <w:gridCol w:w="2400"/>
            <w:gridCol w:w="7238"/>
          </w:tblGrid>
        </w:tblGridChange>
      </w:tblGrid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1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6b6b6b"/>
                <w:sz w:val="16"/>
                <w:szCs w:val="16"/>
                <w:rtl w:val="0"/>
              </w:rPr>
              <w:t xml:space="preserve">Plesso «Vivona» – Calatafimi Segesta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7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1A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2A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3A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1B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2B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3B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2C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1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6b6b6b"/>
                <w:sz w:val="16"/>
                <w:szCs w:val="16"/>
                <w:rtl w:val="0"/>
              </w:rPr>
              <w:t xml:space="preserve">Plesso «Capuana» – Vita (Struttura S. Giuseppe)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1D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2D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3D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Data e ora di inizio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Giorno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 alle ore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 aula / locale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  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Convocazione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Circ. n.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prot. n.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del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Modalità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☒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in presenza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 distanza, secondo il Regolamento d'istituto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Presidente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6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Dirigente Scolastico, Dott.ssa Maria Donatella Ingardia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Prof./Prof.ssa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    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coordinatore/coordinatrice di classe, delegato/a dal Dirigente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Segretario verbalizzante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Prof./Prof.ssa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                ​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spacing w:after="140" w:before="0" w:line="20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after="10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Il Consiglio della classe sopra indicata si riunisce, su convocazione del Dirigente Scolastico, per discutere e deliberare sul seguente ordine del giorno:</w:t>
      </w: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560"/>
        <w:gridCol w:w="9078"/>
        <w:tblGridChange w:id="0">
          <w:tblGrid>
            <w:gridCol w:w="560"/>
            <w:gridCol w:w="9078"/>
          </w:tblGrid>
        </w:tblGridChange>
      </w:tblGrid>
      <w:tr>
        <w:trPr>
          <w:cantSplit w:val="1"/>
          <w:tblHeader w:val="0"/>
        </w:trPr>
        <w:tc>
          <w:tcPr>
            <w:gridSpan w:val="2"/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1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Parte riservata alla componente docente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Situazione didattico-disciplinare della classe con ripartizione delle fasce di livello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Definizione della progettazione educativo-didattica del Consiglio di classe, anche in riferimento al curricolo di Educazione civica e ai moduli di orientamento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Segnalazione di alunni in difficoltà e BES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Monitoraggio assenze alunni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Tabulazione prove per classi parallele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Progetto Erasmus KA210 (classi terze)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8"/>
                <w:szCs w:val="18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Progetti curricolari ed extracurricolari per il potenziamento dell'offerta formativa e concorsi (da inserire nel PTOF a.s. 2026-2027)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Viaggi e visite guidate (pianificazione di date e itinerari da inserire nel PTOF a.s. 2026-2027)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8"/>
                <w:szCs w:val="18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00.0" w:type="dxa"/>
              <w:bottom w:w="3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Varie ed eventuali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Parte aperta ai rappresentanti dei genitori: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andamento generale della classe, attività programmate, proposte dei genitori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1"/>
        <w:spacing w:after="80" w:before="1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Presenze</w:t>
      </w:r>
      <w:r w:rsidDel="00000000" w:rsidR="00000000" w:rsidRPr="00000000">
        <w:rPr>
          <w:rtl w:val="0"/>
        </w:rPr>
      </w:r>
    </w:p>
    <w:tbl>
      <w:tblPr>
        <w:tblStyle w:val="Table3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450"/>
        <w:gridCol w:w="2750"/>
        <w:gridCol w:w="2900"/>
        <w:gridCol w:w="680"/>
        <w:gridCol w:w="680"/>
        <w:gridCol w:w="2178"/>
        <w:tblGridChange w:id="0">
          <w:tblGrid>
            <w:gridCol w:w="450"/>
            <w:gridCol w:w="2750"/>
            <w:gridCol w:w="2900"/>
            <w:gridCol w:w="680"/>
            <w:gridCol w:w="680"/>
            <w:gridCol w:w="2178"/>
          </w:tblGrid>
        </w:tblGridChange>
      </w:tblGrid>
      <w:tr>
        <w:trPr>
          <w:cantSplit w:val="1"/>
          <w:tblHeader w:val="1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Pres.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Ass.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Note (giustificazione, sostituzione)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Italiano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Storia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Geografia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Approfondimento in materie letterarie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Inglese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Seconda lingua comunitaria: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Matematica e Scienze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Tecnologia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Arte e immagine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Musica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Scienze motorie e sportive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Religione cattolica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Attività alternativa all'IRC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Sostegno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Sostegno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Altro: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keepNext w:val="0"/>
        <w:spacing w:after="80" w:before="0" w:line="20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450"/>
        <w:gridCol w:w="5630"/>
        <w:gridCol w:w="680"/>
        <w:gridCol w:w="680"/>
        <w:gridCol w:w="2198"/>
        <w:tblGridChange w:id="0">
          <w:tblGrid>
            <w:gridCol w:w="450"/>
            <w:gridCol w:w="5630"/>
            <w:gridCol w:w="680"/>
            <w:gridCol w:w="680"/>
            <w:gridCol w:w="2198"/>
          </w:tblGrid>
        </w:tblGridChange>
      </w:tblGrid>
      <w:tr>
        <w:trPr>
          <w:cantSplit w:val="1"/>
          <w:tblHeader w:val="1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Rappresentante dei genitori (seconda parte)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Pres.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Ass.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shd w:fill="eef1f5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keepNext w:val="0"/>
        <w:spacing w:after="100" w:before="0" w:line="20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10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Componenti docenti in carica n. </w:t>
      </w:r>
      <w:r w:rsidDel="00000000" w:rsidR="00000000" w:rsidRPr="00000000">
        <w:rPr>
          <w:rFonts w:ascii="Lexend" w:cs="Lexend" w:eastAsia="Lexend" w:hAnsi="Lexend"/>
          <w:sz w:val="20"/>
          <w:szCs w:val="20"/>
          <w:shd w:fill="eef1f5" w:val="clear"/>
          <w:rtl w:val="0"/>
        </w:rPr>
        <w:t xml:space="preserve">    ​</w:t>
      </w: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   presenti n. </w:t>
      </w:r>
      <w:r w:rsidDel="00000000" w:rsidR="00000000" w:rsidRPr="00000000">
        <w:rPr>
          <w:rFonts w:ascii="Lexend" w:cs="Lexend" w:eastAsia="Lexend" w:hAnsi="Lexend"/>
          <w:sz w:val="20"/>
          <w:szCs w:val="20"/>
          <w:shd w:fill="eef1f5" w:val="clear"/>
          <w:rtl w:val="0"/>
        </w:rPr>
        <w:t xml:space="preserve">    ​</w:t>
      </w: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   assenti n. </w:t>
      </w:r>
      <w:r w:rsidDel="00000000" w:rsidR="00000000" w:rsidRPr="00000000">
        <w:rPr>
          <w:rFonts w:ascii="Lexend" w:cs="Lexend" w:eastAsia="Lexend" w:hAnsi="Lexend"/>
          <w:sz w:val="20"/>
          <w:szCs w:val="20"/>
          <w:shd w:fill="eef1f5" w:val="clear"/>
          <w:rtl w:val="0"/>
        </w:rPr>
        <w:t xml:space="preserve">    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16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Il Presidente, verificata la presenza del numero legale (art. 37 D.Lgs. 297/1994), dichiara aperta la seduta. Per la trattazione dei punti da 1 a 9 il Consiglio opera con la sola componente docente.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1"/>
        <w:pBdr>
          <w:top w:color="1f4e79" w:space="5" w:sz="6" w:val="single"/>
          <w:left w:color="1f4e79" w:space="4" w:sz="6" w:val="single"/>
          <w:bottom w:color="1f4e79" w:space="5" w:sz="6" w:val="single"/>
          <w:right w:color="1f4e79" w:space="4" w:sz="6" w:val="single"/>
        </w:pBdr>
        <w:shd w:fill="1f4e79" w:val="clear"/>
        <w:spacing w:after="160" w:before="240" w:line="264" w:lineRule="auto"/>
        <w:ind w:left="110" w:right="110" w:firstLine="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ffff"/>
          <w:sz w:val="21"/>
          <w:szCs w:val="21"/>
          <w:rtl w:val="0"/>
        </w:rPr>
        <w:t xml:space="preserve">PRIMA PARTE · SOLA COMPONENTE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1"/>
        <w:keepLines w:val="1"/>
        <w:pBdr>
          <w:top w:color="dce8f5" w:space="5" w:sz="6" w:val="single"/>
          <w:left w:color="2e75b6" w:space="4" w:sz="36" w:val="single"/>
          <w:bottom w:color="dce8f5" w:space="5" w:sz="6" w:val="single"/>
          <w:right w:color="dce8f5" w:space="4" w:sz="6" w:val="single"/>
        </w:pBdr>
        <w:shd w:fill="dce8f5" w:val="clear"/>
        <w:tabs>
          <w:tab w:val="left" w:leader="none" w:pos="560"/>
        </w:tabs>
        <w:spacing w:after="40" w:before="320" w:line="264" w:lineRule="auto"/>
        <w:ind w:left="560" w:right="110" w:hanging="45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6"/>
          <w:szCs w:val="26"/>
          <w:rtl w:val="0"/>
        </w:rPr>
        <w:t xml:space="preserve">1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1"/>
          <w:szCs w:val="21"/>
          <w:rtl w:val="0"/>
        </w:rPr>
        <w:t xml:space="preserve">Situazione didattico-disciplinare della classe con ripartizione delle fasce di livello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1"/>
        <w:spacing w:after="120" w:before="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6b6b6b"/>
          <w:sz w:val="16"/>
          <w:szCs w:val="16"/>
          <w:rtl w:val="0"/>
        </w:rPr>
        <w:t xml:space="preserve">Riferimenti: </w:t>
      </w: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D.Lgs. 62/2017, come modificato dalla L. 150/2024 (valutazione degli apprendimenti e del comportamento, espressa in decimi nella secondaria di I grado); Regolamento d'istituto.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10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Il coordinatore illustra il quadro della classe sulla base delle osservazioni sistematiche, delle prove d'ingresso e delle prime verifiche scritte e orali. Seguono gli interventi dei docenti.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1"/>
        <w:spacing w:after="80" w:before="1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a) Composizione della classe</w:t>
      </w:r>
      <w:r w:rsidDel="00000000" w:rsidR="00000000" w:rsidRPr="00000000">
        <w:rPr>
          <w:rtl w:val="0"/>
        </w:rPr>
      </w:r>
    </w:p>
    <w:tbl>
      <w:tblPr>
        <w:tblStyle w:val="Table5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1200"/>
        <w:gridCol w:w="1250"/>
        <w:gridCol w:w="1200"/>
        <w:gridCol w:w="1250"/>
        <w:gridCol w:w="1200"/>
        <w:gridCol w:w="1150"/>
        <w:gridCol w:w="1150"/>
        <w:gridCol w:w="1238"/>
        <w:tblGridChange w:id="0">
          <w:tblGrid>
            <w:gridCol w:w="1200"/>
            <w:gridCol w:w="1250"/>
            <w:gridCol w:w="1200"/>
            <w:gridCol w:w="1250"/>
            <w:gridCol w:w="1200"/>
            <w:gridCol w:w="1150"/>
            <w:gridCol w:w="1150"/>
            <w:gridCol w:w="1238"/>
          </w:tblGrid>
        </w:tblGridChange>
      </w:tblGrid>
      <w:tr>
        <w:trPr>
          <w:cantSplit w:val="1"/>
          <w:tblHeader w:val="1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Iscritti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Maschi / Femmine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Ripetenti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Nuovi inserimenti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Con disabilità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Con DSA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Altri BES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NAI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keepNext w:val="1"/>
        <w:spacing w:after="80" w:before="1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b) Profilo educativo e relazionale</w:t>
      </w:r>
      <w:r w:rsidDel="00000000" w:rsidR="00000000" w:rsidRPr="00000000">
        <w:rPr>
          <w:rtl w:val="0"/>
        </w:rPr>
      </w:r>
    </w:p>
    <w:tbl>
      <w:tblPr>
        <w:tblStyle w:val="Table6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3438"/>
        <w:gridCol w:w="1550"/>
        <w:gridCol w:w="1550"/>
        <w:gridCol w:w="1550"/>
        <w:gridCol w:w="1550"/>
        <w:tblGridChange w:id="0">
          <w:tblGrid>
            <w:gridCol w:w="3438"/>
            <w:gridCol w:w="1550"/>
            <w:gridCol w:w="1550"/>
            <w:gridCol w:w="1550"/>
            <w:gridCol w:w="1550"/>
          </w:tblGrid>
        </w:tblGridChange>
      </w:tblGrid>
      <w:tr>
        <w:trPr>
          <w:cantSplit w:val="1"/>
          <w:tblHeader w:val="1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Indicatore (codici ICF-CY)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Adeguato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Abbastanza adeguato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Parziale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Non adeguato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Socializzazione e relazioni nel gruppo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2e75b6"/>
                <w:sz w:val="15"/>
                <w:szCs w:val="15"/>
                <w:rtl w:val="0"/>
              </w:rPr>
              <w:t xml:space="preserve">d710 · d720 · d7504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Rispetto delle regole e comportamento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2e75b6"/>
                <w:sz w:val="15"/>
                <w:szCs w:val="15"/>
                <w:rtl w:val="0"/>
              </w:rPr>
              <w:t xml:space="preserve">d250 · d7202 · d7203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Attenzione e partecipazione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2e75b6"/>
                <w:sz w:val="15"/>
                <w:szCs w:val="15"/>
                <w:rtl w:val="0"/>
              </w:rPr>
              <w:t xml:space="preserve">d160 · d355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Impegno e puntualità nelle consegne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2e75b6"/>
                <w:sz w:val="15"/>
                <w:szCs w:val="15"/>
                <w:rtl w:val="0"/>
              </w:rPr>
              <w:t xml:space="preserve">d210 · d230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Organizzazione del lavoro e metodo di studio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2e75b6"/>
                <w:sz w:val="15"/>
                <w:szCs w:val="15"/>
                <w:rtl w:val="0"/>
              </w:rPr>
              <w:t xml:space="preserve">d220 · d240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EA">
      <w:pPr>
        <w:spacing w:after="80" w:before="8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Nel complesso il quadro della classe risulta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omogeneo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eterogeneo.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1"/>
        <w:spacing w:after="4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18"/>
          <w:szCs w:val="18"/>
          <w:rtl w:val="0"/>
        </w:rPr>
        <w:t xml:space="preserve">Osservazioni </w:t>
      </w: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(lettura ICF-CY: come la classe funziona nelle attività e nella partecipazione, e quali fattori ambientali fanno da facilitatori o da barriere)</w:t>
      </w:r>
      <w:r w:rsidDel="00000000" w:rsidR="00000000" w:rsidRPr="00000000">
        <w:rPr>
          <w:rtl w:val="0"/>
        </w:rPr>
      </w:r>
    </w:p>
    <w:tbl>
      <w:tblPr>
        <w:tblStyle w:val="Table7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1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keepNext w:val="1"/>
        <w:spacing w:after="30" w:before="14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17"/>
          <w:szCs w:val="17"/>
          <w:rtl w:val="0"/>
        </w:rPr>
        <w:t xml:space="preserve">Legenda dei codici ICF-CY</w:t>
      </w: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5"/>
          <w:szCs w:val="15"/>
          <w:rtl w:val="0"/>
        </w:rPr>
        <w:t xml:space="preserve">   (OMS, Classificazione internazionale del funzionamento, della disabilità e della salute – versione per bambini e adolescenti, 2007)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1"/>
        <w:spacing w:after="5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15"/>
          <w:szCs w:val="15"/>
          <w:rtl w:val="0"/>
        </w:rPr>
        <w:t xml:space="preserve">d</w:t>
      </w:r>
      <w:r w:rsidDel="00000000" w:rsidR="00000000" w:rsidRPr="00000000">
        <w:rPr>
          <w:rFonts w:ascii="Lexend" w:cs="Lexend" w:eastAsia="Lexend" w:hAnsi="Lexend"/>
          <w:color w:val="6b6b6b"/>
          <w:sz w:val="15"/>
          <w:szCs w:val="15"/>
          <w:rtl w:val="0"/>
        </w:rPr>
        <w:t xml:space="preserve"> = attività e partecipazione (ciò che gli alunni fanno nel contesto classe)   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15"/>
          <w:szCs w:val="15"/>
          <w:rtl w:val="0"/>
        </w:rPr>
        <w:t xml:space="preserve">e</w:t>
      </w:r>
      <w:r w:rsidDel="00000000" w:rsidR="00000000" w:rsidRPr="00000000">
        <w:rPr>
          <w:rFonts w:ascii="Lexend" w:cs="Lexend" w:eastAsia="Lexend" w:hAnsi="Lexend"/>
          <w:color w:val="6b6b6b"/>
          <w:sz w:val="15"/>
          <w:szCs w:val="15"/>
          <w:rtl w:val="0"/>
        </w:rPr>
        <w:t xml:space="preserve"> = fattori ambientali, da indicare come facilitatori o barriere</w:t>
      </w:r>
      <w:r w:rsidDel="00000000" w:rsidR="00000000" w:rsidRPr="00000000">
        <w:rPr>
          <w:rtl w:val="0"/>
        </w:rPr>
      </w:r>
    </w:p>
    <w:tbl>
      <w:tblPr>
        <w:tblStyle w:val="Table8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720"/>
        <w:gridCol w:w="4099"/>
        <w:gridCol w:w="720"/>
        <w:gridCol w:w="4099"/>
        <w:tblGridChange w:id="0">
          <w:tblGrid>
            <w:gridCol w:w="720"/>
            <w:gridCol w:w="4099"/>
            <w:gridCol w:w="720"/>
            <w:gridCol w:w="4099"/>
          </w:tblGrid>
        </w:tblGridChange>
      </w:tblGrid>
      <w:tr>
        <w:trPr>
          <w:cantSplit w:val="1"/>
          <w:tblHeader w:val="0"/>
        </w:trPr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d160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Focalizzare l'attenzione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d7202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Regolare i comportamenti nelle interazioni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d210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Intraprendere un compito singolo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d7203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Interagire secondo le regole sociali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d220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Intraprendere compiti articolati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d7504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Relazioni informali con i pari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d230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Eseguire la routine quotidiana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e130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Prodotti e tecnologia per l'istruzione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d240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Gestire la tensione e altre richieste di tipo psicologico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e310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Famiglia ristretta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d250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Controllare il proprio comportamento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e325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Conoscenti, colleghi, vicini di casa e membri della comunità (compresi i compagni di classe)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d355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Discussione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e330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Persone in posizione di autorità (docenti)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d710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Interazioni interpersonali semplici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e425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Atteggiamenti individuali di conoscenti, colleghi e membri della comunità (compresi i compagni)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d720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Interazioni interpersonali complesse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7fb" w:val="clear"/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75b6"/>
                <w:sz w:val="15"/>
                <w:szCs w:val="15"/>
                <w:rtl w:val="0"/>
              </w:rPr>
              <w:t xml:space="preserve">e430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5.0" w:type="dxa"/>
              <w:left w:w="100.0" w:type="dxa"/>
              <w:bottom w:w="25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5"/>
                <w:szCs w:val="15"/>
                <w:rtl w:val="0"/>
              </w:rPr>
              <w:t xml:space="preserve">Atteggiamenti individuali di persone in posizione di autorità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3">
      <w:pPr>
        <w:keepNext w:val="1"/>
        <w:spacing w:after="80" w:before="1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c) Livelli di partenza e fasce di livello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8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Strumenti utilizzati: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prove d'ingresso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prove per classi parallele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osservazioni sistematiche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prime verifiche</w:t>
      </w:r>
      <w:r w:rsidDel="00000000" w:rsidR="00000000" w:rsidRPr="00000000">
        <w:rPr>
          <w:rtl w:val="0"/>
        </w:rPr>
      </w:r>
    </w:p>
    <w:tbl>
      <w:tblPr>
        <w:tblStyle w:val="Table9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1500"/>
        <w:gridCol w:w="2000"/>
        <w:gridCol w:w="650"/>
        <w:gridCol w:w="3488"/>
        <w:gridCol w:w="2000"/>
        <w:tblGridChange w:id="0">
          <w:tblGrid>
            <w:gridCol w:w="1500"/>
            <w:gridCol w:w="2000"/>
            <w:gridCol w:w="650"/>
            <w:gridCol w:w="3488"/>
            <w:gridCol w:w="2000"/>
          </w:tblGrid>
        </w:tblGridChange>
      </w:tblGrid>
      <w:tr>
        <w:trPr>
          <w:cantSplit w:val="1"/>
          <w:tblHeader w:val="1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Fascia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Possesso dei prerequisiti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Alunni (n. d'ordine o iniziali)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Percorso previsto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Alta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Pieno e sicuro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Medio-alta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Buono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Potenziamento e arricchimento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Soddisfacente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Consolidamento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Medio-bassa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Essenziale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Recupero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Bassa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Parziale o lacunoso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Recupero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3">
      <w:pPr>
        <w:keepNext w:val="1"/>
        <w:spacing w:after="60" w:before="10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Per favorire il processo di apprendimento e di maturazione degli alunni, il Consiglio progetta percorsi di potenziamento per le fasce alta e medio-alta, di consolidamento per la fascia media e di recupero per le fasce medio-bassa e bassa, attraverso:</w:t>
      </w:r>
      <w:r w:rsidDel="00000000" w:rsidR="00000000" w:rsidRPr="00000000">
        <w:rPr>
          <w:rtl w:val="0"/>
        </w:rPr>
      </w:r>
    </w:p>
    <w:tbl>
      <w:tblPr>
        <w:tblStyle w:val="Table10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attività differenziate in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lavori di gruppo per livelli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tutoraggio tra pari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pausa didattica / recupero in itinere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ore di potenziamento dell'organico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corsi extracurricolari (PN 21-27, PNRR o altri fondi)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keepNext w:val="1"/>
        <w:spacing w:after="80" w:before="1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d) Situazione disciplinare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6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Note disciplinari dall'inizio dell'anno: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nessuna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n.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 note, riferite a n.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 alunni (dettaglio nel registro elettronico)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1"/>
        <w:spacing w:after="2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18"/>
          <w:szCs w:val="18"/>
          <w:rtl w:val="0"/>
        </w:rPr>
        <w:t xml:space="preserve">Comportamenti da monitorare:</w:t>
      </w:r>
      <w:r w:rsidDel="00000000" w:rsidR="00000000" w:rsidRPr="00000000">
        <w:rPr>
          <w:rtl w:val="0"/>
        </w:rPr>
      </w:r>
    </w:p>
    <w:tbl>
      <w:tblPr>
        <w:tblStyle w:val="Table11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disturbo durante le lezioni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mancato rispetto delle consegne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linguaggio o relazioni scorrette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uso non consentito del cellulare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danni a persone, strutture o materiali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episodi riconducibili a bullismo o cyberbullismo (segnalare al referente, L. 71/2017 mod. L. 70/2024)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3">
      <w:pPr>
        <w:spacing w:after="40" w:before="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18"/>
          <w:szCs w:val="18"/>
          <w:rtl w:val="0"/>
        </w:rPr>
        <w:t xml:space="preserve">Azioni concordate: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comunicazione alla famiglia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colloquio con il coordinatore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segnalazione al Dirigente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after="12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Un eventuale provvedimento di sospensione non si delibera in questa seduta: richiede una seduta straordinaria dedicata (vedi Modulo B). Il voto di comportamento inferiore a 6/10 allo scrutinio finale comporta la non ammissione alla classe successiva o all'esame.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spacing w:after="60" w:before="0" w:line="20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2e75b6" w:space="0" w:sz="24" w:val="single"/>
              <w:bottom w:color="000000" w:space="0" w:sz="0" w:val="nil"/>
              <w:right w:color="000000" w:space="0" w:sz="0" w:val="nil"/>
            </w:tcBorders>
            <w:shd w:fill="f3f7fb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ESITO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Il Consiglio prende atto del quadro della classe e condivide la ripartizione in fasce di livello e i percorsi indicati.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keepNext w:val="1"/>
        <w:keepLines w:val="1"/>
        <w:pBdr>
          <w:top w:color="dce8f5" w:space="5" w:sz="6" w:val="single"/>
          <w:left w:color="2e75b6" w:space="4" w:sz="36" w:val="single"/>
          <w:bottom w:color="dce8f5" w:space="5" w:sz="6" w:val="single"/>
          <w:right w:color="dce8f5" w:space="4" w:sz="6" w:val="single"/>
        </w:pBdr>
        <w:shd w:fill="dce8f5" w:val="clear"/>
        <w:tabs>
          <w:tab w:val="left" w:leader="none" w:pos="560"/>
        </w:tabs>
        <w:spacing w:after="40" w:before="320" w:line="264" w:lineRule="auto"/>
        <w:ind w:left="560" w:right="110" w:hanging="45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6"/>
          <w:szCs w:val="26"/>
          <w:rtl w:val="0"/>
        </w:rPr>
        <w:t xml:space="preserve">2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1"/>
          <w:szCs w:val="21"/>
          <w:rtl w:val="0"/>
        </w:rPr>
        <w:t xml:space="preserve">Definizione della progettazione educativo-didattica del Consiglio di classe, anche in riferimento al curricolo di Educazione civica e ai moduli di orientamento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1"/>
        <w:spacing w:after="120" w:before="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6b6b6b"/>
          <w:sz w:val="16"/>
          <w:szCs w:val="16"/>
          <w:rtl w:val="0"/>
        </w:rPr>
        <w:t xml:space="preserve">Riferimenti: </w:t>
      </w: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Nuove Indicazioni nazionali, D.M. 221/2025 (dal 2026/27 nelle classi prime); Indicazioni nazionali 2012, D.M. 254/2012 (classi seconde e terze); Linee guida per l'Educazione civica, D.M. 183/2024 e L. 92/2019 (almeno 33 ore annue); Linee guida per l'orientamento, D.M. 328/2022 (moduli di almeno 30 ore annue); consiglio di orientamento, D.M. 229/2024.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after="8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Il Consiglio definisce le linee della progettazione educativo-didattica della classe, in coerenza con il curricolo d'istituto, il PTOF 2025-2028 e il Piano di miglioramento. Quadro di riferimento: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Nuove Indicazioni nazionali (classi prime)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Indicazioni nazionali 2012 (classi seconde e terze)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1"/>
        <w:spacing w:after="80" w:before="1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a) Obiettivi educativi trasversali</w:t>
      </w:r>
      <w:r w:rsidDel="00000000" w:rsidR="00000000" w:rsidRPr="00000000">
        <w:rPr>
          <w:rtl w:val="0"/>
        </w:rPr>
      </w:r>
    </w:p>
    <w:tbl>
      <w:tblPr>
        <w:tblStyle w:val="Table13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rispetto di sé, degli altri e dell'ambiente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collaborazione e partecipazione attiva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autonomia e senso di responsabilità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metodo di studio e capacità di imparare a imparare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comunicazione efficace nei diversi linguaggi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uso consapevole e critico delle tecnologie digitali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gestione delle emozioni e dei conflitti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spirito d'iniziativa e capacità progettuale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4">
      <w:pPr>
        <w:keepNext w:val="1"/>
        <w:spacing w:after="80" w:before="1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b) Competenze chiave europee privilegiate (Raccomandazione UE 22/05/2018)</w:t>
      </w:r>
      <w:r w:rsidDel="00000000" w:rsidR="00000000" w:rsidRPr="00000000">
        <w:rPr>
          <w:rtl w:val="0"/>
        </w:rPr>
      </w:r>
    </w:p>
    <w:tbl>
      <w:tblPr>
        <w:tblStyle w:val="Table14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alfabetica funzionale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multilinguistica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matematica e in scienze, tecnologie e ingegneria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digitale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personale, sociale e capacità di imparare a imparare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in materia di cittadinanza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imprenditoriale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consapevolezza ed espressione culturali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D">
      <w:pPr>
        <w:keepNext w:val="1"/>
        <w:spacing w:after="80" w:before="1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c) Metodologie e strumenti</w:t>
      </w:r>
      <w:r w:rsidDel="00000000" w:rsidR="00000000" w:rsidRPr="00000000">
        <w:rPr>
          <w:rtl w:val="0"/>
        </w:rPr>
      </w:r>
    </w:p>
    <w:tbl>
      <w:tblPr>
        <w:tblStyle w:val="Table15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212"/>
        <w:gridCol w:w="3212"/>
        <w:gridCol w:w="3214"/>
        <w:tblGridChange w:id="0">
          <w:tblGrid>
            <w:gridCol w:w="3212"/>
            <w:gridCol w:w="3212"/>
            <w:gridCol w:w="3214"/>
          </w:tblGrid>
        </w:tblGridChange>
      </w:tblGrid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lezione dialogata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cooperative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tutoraggio tra pari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didattica laboratoriale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problem solving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classe capovolta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debate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compiti di realtà e 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tecnologie e ambienti digitali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coding e robotica educativa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outdoor education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circle time e attività socio-emotive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A">
      <w:pPr>
        <w:spacing w:after="60" w:before="10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Le verifiche si fondano sull'osservazione in situazione e su prove opportunamente predisposte, per accertare il raggiungimento degli obiettivi e l'adeguatezza di metodologie e strategie. La valutazione, formativa e sommativa, accerta i progressi rispetto ai livelli di partenza e segue i criteri deliberati dal Collegio dei docenti e inseriti nel PTOF.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1"/>
        <w:spacing w:after="80" w:before="1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d) Unità di apprendimento interdisciplinari</w:t>
      </w:r>
      <w:r w:rsidDel="00000000" w:rsidR="00000000" w:rsidRPr="00000000">
        <w:rPr>
          <w:rtl w:val="0"/>
        </w:rPr>
      </w:r>
    </w:p>
    <w:tbl>
      <w:tblPr>
        <w:tblStyle w:val="Table16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3000"/>
        <w:gridCol w:w="3000"/>
        <w:gridCol w:w="1400"/>
        <w:gridCol w:w="2238"/>
        <w:tblGridChange w:id="0">
          <w:tblGrid>
            <w:gridCol w:w="3000"/>
            <w:gridCol w:w="3000"/>
            <w:gridCol w:w="1400"/>
            <w:gridCol w:w="2238"/>
          </w:tblGrid>
        </w:tblGridChange>
      </w:tblGrid>
      <w:tr>
        <w:trPr>
          <w:cantSplit w:val="1"/>
          <w:tblHeader w:val="1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Titolo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Discipline coinvolte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Periodo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Compito di realtà / prodotto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8">
      <w:pPr>
        <w:keepNext w:val="1"/>
        <w:spacing w:after="80" w:before="1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e) Curricolo di Educazione civica</w:t>
      </w:r>
      <w:r w:rsidDel="00000000" w:rsidR="00000000" w:rsidRPr="00000000">
        <w:rPr>
          <w:rtl w:val="0"/>
        </w:rPr>
      </w:r>
    </w:p>
    <w:tbl>
      <w:tblPr>
        <w:tblStyle w:val="Table17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2000"/>
        <w:gridCol w:w="3238"/>
        <w:gridCol w:w="2000"/>
        <w:gridCol w:w="800"/>
        <w:gridCol w:w="1600"/>
        <w:tblGridChange w:id="0">
          <w:tblGrid>
            <w:gridCol w:w="2000"/>
            <w:gridCol w:w="3238"/>
            <w:gridCol w:w="2000"/>
            <w:gridCol w:w="800"/>
            <w:gridCol w:w="1600"/>
          </w:tblGrid>
        </w:tblGridChange>
      </w:tblGrid>
      <w:tr>
        <w:trPr>
          <w:cantSplit w:val="1"/>
          <w:tblHeader w:val="1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Nucleo concettuale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Tematiche e attività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Discipline coinvolte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Periodo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Costituzione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Sviluppo economico e sostenibilità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Cittadinanza digitale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3"/>
            <w:shd w:fill="f3f7fb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spacing w:after="0" w:before="0" w:line="264" w:lineRule="auto"/>
              <w:jc w:val="righ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Totale ore annue (almeno 33)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7fb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2">
      <w:pPr>
        <w:spacing w:after="60" w:before="8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Coordinatore/coordinatrice dell'Educazione civica per la classe: Prof./Prof.ssa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              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keepNext w:val="1"/>
        <w:spacing w:after="80" w:before="1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f) Moduli di orientamento formativo</w:t>
      </w:r>
      <w:r w:rsidDel="00000000" w:rsidR="00000000" w:rsidRPr="00000000">
        <w:rPr>
          <w:rtl w:val="0"/>
        </w:rPr>
      </w:r>
    </w:p>
    <w:tbl>
      <w:tblPr>
        <w:tblStyle w:val="Table18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3000"/>
        <w:gridCol w:w="2400"/>
        <w:gridCol w:w="800"/>
        <w:gridCol w:w="1400"/>
        <w:gridCol w:w="2038"/>
        <w:tblGridChange w:id="0">
          <w:tblGrid>
            <w:gridCol w:w="3000"/>
            <w:gridCol w:w="2400"/>
            <w:gridCol w:w="800"/>
            <w:gridCol w:w="1400"/>
            <w:gridCol w:w="2038"/>
          </w:tblGrid>
        </w:tblGridChange>
      </w:tblGrid>
      <w:tr>
        <w:trPr>
          <w:cantSplit w:val="1"/>
          <w:tblHeader w:val="1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Modulo / attività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Discipline e docenti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Periodo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Modalità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curricolare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extracurricolare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curricolare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extracurricolare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curricolare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extracurricolare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shd w:fill="f3f7fb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spacing w:after="0" w:before="0" w:line="264" w:lineRule="auto"/>
              <w:jc w:val="righ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Totale ore annue (almeno 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3f7fb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0">
      <w:pPr>
        <w:keepNext w:val="1"/>
        <w:spacing w:after="20" w:before="8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18"/>
          <w:szCs w:val="18"/>
          <w:rtl w:val="0"/>
        </w:rPr>
        <w:t xml:space="preserve">Solo classi terze:</w:t>
      </w:r>
      <w:r w:rsidDel="00000000" w:rsidR="00000000" w:rsidRPr="00000000">
        <w:rPr>
          <w:rtl w:val="0"/>
        </w:rPr>
      </w:r>
    </w:p>
    <w:tbl>
      <w:tblPr>
        <w:tblStyle w:val="Table19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incontri e open day con gli istituti di secondo grado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familiarizzazione con E-Portfolio e piattaforma Unica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percorso verso il consiglio di orientamento (modello D.M. 229/2024), da formulare in tempo utile per le iscrizioni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altro: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5">
      <w:pPr>
        <w:keepNext w:val="0"/>
        <w:spacing w:after="60" w:before="0" w:line="20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2e75b6" w:space="0" w:sz="24" w:val="single"/>
              <w:bottom w:color="000000" w:space="0" w:sz="0" w:val="nil"/>
              <w:right w:color="000000" w:space="0" w:sz="0" w:val="nil"/>
            </w:tcBorders>
            <w:shd w:fill="f3f7fb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ESITO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Il Consiglio approva la progettazione educativo-didattica della classe.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Il Consiglio dà mandato al coordinatore di redigerla in forma definitiva entro il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, per l'approvazione nella seduta successiva.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all'unanimità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 maggioranza: favorevoli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contrari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astenuti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​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A">
      <w:pPr>
        <w:keepNext w:val="1"/>
        <w:keepLines w:val="1"/>
        <w:pBdr>
          <w:top w:color="dce8f5" w:space="5" w:sz="6" w:val="single"/>
          <w:left w:color="2e75b6" w:space="4" w:sz="36" w:val="single"/>
          <w:bottom w:color="dce8f5" w:space="5" w:sz="6" w:val="single"/>
          <w:right w:color="dce8f5" w:space="4" w:sz="6" w:val="single"/>
        </w:pBdr>
        <w:shd w:fill="dce8f5" w:val="clear"/>
        <w:tabs>
          <w:tab w:val="left" w:leader="none" w:pos="560"/>
        </w:tabs>
        <w:spacing w:after="40" w:before="320" w:line="264" w:lineRule="auto"/>
        <w:ind w:left="560" w:right="110" w:hanging="45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6"/>
          <w:szCs w:val="26"/>
          <w:rtl w:val="0"/>
        </w:rPr>
        <w:t xml:space="preserve">3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1"/>
          <w:szCs w:val="21"/>
          <w:rtl w:val="0"/>
        </w:rPr>
        <w:t xml:space="preserve">Segnalazione di alunni in difficoltà e BES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1"/>
        <w:spacing w:after="120" w:before="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6b6b6b"/>
          <w:sz w:val="16"/>
          <w:szCs w:val="16"/>
          <w:rtl w:val="0"/>
        </w:rPr>
        <w:t xml:space="preserve">Riferimenti: </w:t>
      </w: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L. 104/1992; D.Lgs. 66/2017 e D.I. 182/2020, come modificato dal D.I. 153/2023 (PEI approvato dal GLO, di norma entro ottobre); L. 170/2010 e D.M. 5669/2011 (PDP entro il primo trimestre); Dir. Min. 27/12/2012, C.M. 8/2013 e nota 2563/2013 (altri BES); Linee guida per l'accoglienza degli alunni stranieri, 2014 (NAI).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spacing w:after="8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Il coordinatore e il docente di sostegno illustrano la situazione degli alunni con bisogni educativi speciali, sulla base della documentazione agli atti e delle osservazioni sistematiche. Nominativi e informazioni sensibili sono riportati nell'Allegato A riservato.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1"/>
        <w:spacing w:after="80" w:before="1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a) Quadro degli alunni con BES</w:t>
      </w:r>
      <w:r w:rsidDel="00000000" w:rsidR="00000000" w:rsidRPr="00000000">
        <w:rPr>
          <w:rtl w:val="0"/>
        </w:rPr>
      </w:r>
    </w:p>
    <w:tbl>
      <w:tblPr>
        <w:tblStyle w:val="Table21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1300"/>
        <w:gridCol w:w="1300"/>
        <w:gridCol w:w="2200"/>
        <w:gridCol w:w="1300"/>
        <w:gridCol w:w="1300"/>
        <w:gridCol w:w="2238"/>
        <w:tblGridChange w:id="0">
          <w:tblGrid>
            <w:gridCol w:w="1300"/>
            <w:gridCol w:w="1300"/>
            <w:gridCol w:w="2200"/>
            <w:gridCol w:w="1300"/>
            <w:gridCol w:w="1300"/>
            <w:gridCol w:w="2238"/>
          </w:tblGrid>
        </w:tblGridChange>
      </w:tblGrid>
      <w:tr>
        <w:trPr>
          <w:cantSplit w:val="1"/>
          <w:tblHeader w:val="1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Alunno (n. o iniziali)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Tipologia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Documentazione agli atti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Strumento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Stato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Scadenze e incontri (GLO, famiglia)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2">
      <w:pPr>
        <w:spacing w:after="120" w:before="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6b6b6b"/>
          <w:sz w:val="16"/>
          <w:szCs w:val="16"/>
          <w:rtl w:val="0"/>
        </w:rPr>
        <w:t xml:space="preserve">Tipologia: </w:t>
      </w: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H = disabilità (L. 104/1992) · DSA (L. 170/2010) · DE = altri disturbi evolutivi specifici · SV = svantaggio socio-economico, linguistico o culturale · NAI = neo arrivato in Italia.  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6b6b6b"/>
          <w:sz w:val="16"/>
          <w:szCs w:val="16"/>
          <w:rtl w:val="0"/>
        </w:rPr>
        <w:t xml:space="preserve">Strumento: </w:t>
      </w: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PEI (GLO) · PDP (Consiglio di classe) · OS = solo osservazione.  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6b6b6b"/>
          <w:sz w:val="16"/>
          <w:szCs w:val="16"/>
          <w:rtl w:val="0"/>
        </w:rPr>
        <w:t xml:space="preserve">Stato: </w:t>
      </w: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N = da redigere · A = da aggiornare · C = confermato.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keepNext w:val="1"/>
        <w:spacing w:after="80" w:before="1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b) Segnalazione di alunni in difficoltà (senza certificazione)</w:t>
      </w:r>
      <w:r w:rsidDel="00000000" w:rsidR="00000000" w:rsidRPr="00000000">
        <w:rPr>
          <w:rtl w:val="0"/>
        </w:rPr>
      </w:r>
    </w:p>
    <w:tbl>
      <w:tblPr>
        <w:tblStyle w:val="Table22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1200"/>
        <w:gridCol w:w="2700"/>
        <w:gridCol w:w="3500"/>
        <w:gridCol w:w="2238"/>
        <w:tblGridChange w:id="0">
          <w:tblGrid>
            <w:gridCol w:w="1200"/>
            <w:gridCol w:w="2700"/>
            <w:gridCol w:w="3500"/>
            <w:gridCol w:w="2238"/>
          </w:tblGrid>
        </w:tblGridChange>
      </w:tblGrid>
      <w:tr>
        <w:trPr>
          <w:cantSplit w:val="1"/>
          <w:tblHeader w:val="1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Alunno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Aree di difficoltà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Azioni proposte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Motivazione sintetica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linguistica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logico-matematica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attenzione e memoria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relazionale / comportamentale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motivazionale / impegno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osservazione sistematica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colloquio con la famiglia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PDP per BES non certificato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segnalazione al referente per l'inclusione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proposta di invio ai servizi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linguistica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logico-matematica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attenzione e memoria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relazionale / comportamentale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motivazionale / impegno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osservazione sistematica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colloquio con la famiglia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PDP per BES non certificato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segnalazione al referente per l'inclusione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proposta di invio ai servizi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0">
      <w:pPr>
        <w:spacing w:after="120" w:before="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Per gli alunni con BES non certificati il Consiglio decide se adottare un PDP e verbalizza le motivazioni pedagogiche e didattiche della scelta, anche quando decide di non adottarlo (C.M. 8/2013; nota 2563/2013).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keepNext w:val="1"/>
        <w:spacing w:after="80" w:before="1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c) Strategie inclusive comuni a tutte le discipline</w:t>
      </w:r>
      <w:r w:rsidDel="00000000" w:rsidR="00000000" w:rsidRPr="00000000">
        <w:rPr>
          <w:rtl w:val="0"/>
        </w:rPr>
      </w:r>
    </w:p>
    <w:tbl>
      <w:tblPr>
        <w:tblStyle w:val="Table23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apprendimento cooperativo in piccoli gruppi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azioni di tutoraggio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mediatori didattici facilitanti (immagini, mappe, schemi)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uso guidato degli elementi del testo (titoli, paragrafi, immagini)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collegamenti espliciti tra conoscenze nuove e già acquisite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suddivisione dei compiti in sotto-obiettivi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schemi anticipatori degli argomenti di studio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apprendimento esperienziale e laboratoriale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A">
      <w:pPr>
        <w:spacing w:after="120" w:before="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Misure dispensative e strumenti compensativi individuali sono definiti nei singoli PEI e PDP, non nel verbale.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spacing w:after="6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Incontro del GLO fissato il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   Colloqui con le famiglie per la condivisione e la firma dei PDP entro il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keepNext w:val="0"/>
        <w:spacing w:after="60" w:before="0" w:line="20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2e75b6" w:space="0" w:sz="24" w:val="single"/>
              <w:bottom w:color="000000" w:space="0" w:sz="0" w:val="nil"/>
              <w:right w:color="000000" w:space="0" w:sz="0" w:val="nil"/>
            </w:tcBorders>
            <w:shd w:fill="f3f7fb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ESITO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Il Consiglio prende atto del quadro degli alunni con BES.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Il Consiglio delibera la predisposizione del PDP per gli alunni: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                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Il Consiglio delibera, con le motivazioni riportate, di proseguire l'osservazione per gli alunni: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  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all'unanimità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 maggioranza: favorevoli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contrari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astenuti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​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2">
      <w:pPr>
        <w:keepNext w:val="1"/>
        <w:keepLines w:val="1"/>
        <w:pBdr>
          <w:top w:color="dce8f5" w:space="5" w:sz="6" w:val="single"/>
          <w:left w:color="2e75b6" w:space="4" w:sz="36" w:val="single"/>
          <w:bottom w:color="dce8f5" w:space="5" w:sz="6" w:val="single"/>
          <w:right w:color="dce8f5" w:space="4" w:sz="6" w:val="single"/>
        </w:pBdr>
        <w:shd w:fill="dce8f5" w:val="clear"/>
        <w:tabs>
          <w:tab w:val="left" w:leader="none" w:pos="560"/>
        </w:tabs>
        <w:spacing w:after="40" w:before="320" w:line="264" w:lineRule="auto"/>
        <w:ind w:left="560" w:right="110" w:hanging="45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6"/>
          <w:szCs w:val="26"/>
          <w:rtl w:val="0"/>
        </w:rPr>
        <w:t xml:space="preserve">4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1"/>
          <w:szCs w:val="21"/>
          <w:rtl w:val="0"/>
        </w:rPr>
        <w:t xml:space="preserve">Monitoraggio assenze alunni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keepNext w:val="1"/>
        <w:spacing w:after="120" w:before="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6b6b6b"/>
          <w:sz w:val="16"/>
          <w:szCs w:val="16"/>
          <w:rtl w:val="0"/>
        </w:rPr>
        <w:t xml:space="preserve">Riferimenti: </w:t>
      </w: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art. 5 D.Lgs. 62/2017 (validità dell'anno: frequenza di almeno tre quarti del monte ore annuale personalizzato, salvo deroghe del Collegio); art. 114 D.Lgs. 297/1994, come modificato dal D.L. 123/2023, conv. L. 159/2023; nota USR Sicilia prot. 16722 del 22/04/2024.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pacing w:after="8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Il coordinatore riferisce sulla frequenza degli alunni, rilevata dal registro elettronico alla data del </w:t>
      </w:r>
      <w:r w:rsidDel="00000000" w:rsidR="00000000" w:rsidRPr="00000000">
        <w:rPr>
          <w:rFonts w:ascii="Lexend" w:cs="Lexend" w:eastAsia="Lexend" w:hAnsi="Lexend"/>
          <w:sz w:val="20"/>
          <w:szCs w:val="20"/>
          <w:shd w:fill="eef1f5" w:val="clear"/>
          <w:rtl w:val="0"/>
        </w:rPr>
        <w:t xml:space="preserve">            ​</w:t>
      </w: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.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frequenza regolare per tutta la classe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frequenza irregolare per gli alunni indicati</w:t>
      </w:r>
      <w:r w:rsidDel="00000000" w:rsidR="00000000" w:rsidRPr="00000000">
        <w:rPr>
          <w:rtl w:val="0"/>
        </w:rPr>
      </w:r>
    </w:p>
    <w:tbl>
      <w:tblPr>
        <w:tblStyle w:val="Table25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1650"/>
        <w:gridCol w:w="1650"/>
        <w:gridCol w:w="1650"/>
        <w:gridCol w:w="1650"/>
        <w:gridCol w:w="3038"/>
        <w:tblGridChange w:id="0">
          <w:tblGrid>
            <w:gridCol w:w="1650"/>
            <w:gridCol w:w="1650"/>
            <w:gridCol w:w="1650"/>
            <w:gridCol w:w="1650"/>
            <w:gridCol w:w="3038"/>
          </w:tblGrid>
        </w:tblGridChange>
      </w:tblGrid>
      <w:tr>
        <w:trPr>
          <w:cantSplit w:val="1"/>
          <w:tblHeader w:val="1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Alunno (n. o iniziali)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Giorni / ore di assenza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di cui non giustificati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Ritardi / uscite anticipate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Azioni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comunicazione alla famiglia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convocazione della famiglia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segnalazione al Dirigente / OPT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comunicazione alla famiglia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convocazione della famiglia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segnalazione al Dirigente / OPT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comunicazione alla famiglia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convocazione della famiglia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segnalazione al Dirigente / OPT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3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3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comunicazione alla famiglia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convocazione della famiglia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segnalazione al Dirigente / OPT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6">
      <w:pPr>
        <w:keepNext w:val="0"/>
        <w:spacing w:after="60" w:before="0" w:line="20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2e75b6" w:space="0" w:sz="24" w:val="single"/>
              <w:bottom w:color="000000" w:space="0" w:sz="0" w:val="nil"/>
              <w:right w:color="000000" w:space="0" w:sz="0" w:val="nil"/>
            </w:tcBorders>
            <w:shd w:fill="f3f7fb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37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ESITO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Il Consiglio prende atto; il coordinatore segnala al Dirigente i casi indicati.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9">
      <w:pPr>
        <w:keepNext w:val="1"/>
        <w:keepLines w:val="1"/>
        <w:pBdr>
          <w:top w:color="dce8f5" w:space="5" w:sz="6" w:val="single"/>
          <w:left w:color="2e75b6" w:space="4" w:sz="36" w:val="single"/>
          <w:bottom w:color="dce8f5" w:space="5" w:sz="6" w:val="single"/>
          <w:right w:color="dce8f5" w:space="4" w:sz="6" w:val="single"/>
        </w:pBdr>
        <w:shd w:fill="dce8f5" w:val="clear"/>
        <w:tabs>
          <w:tab w:val="left" w:leader="none" w:pos="560"/>
        </w:tabs>
        <w:spacing w:after="40" w:before="320" w:line="264" w:lineRule="auto"/>
        <w:ind w:left="560" w:right="110" w:hanging="45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6"/>
          <w:szCs w:val="26"/>
          <w:rtl w:val="0"/>
        </w:rPr>
        <w:t xml:space="preserve">5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1"/>
          <w:szCs w:val="21"/>
          <w:rtl w:val="0"/>
        </w:rPr>
        <w:t xml:space="preserve">Tabulazione prove per classi parallele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keepNext w:val="1"/>
        <w:spacing w:after="120" w:before="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6b6b6b"/>
          <w:sz w:val="16"/>
          <w:szCs w:val="16"/>
          <w:rtl w:val="0"/>
        </w:rPr>
        <w:t xml:space="preserve">Riferimenti: </w:t>
      </w: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criteri di valutazione deliberati dal Collegio dei docenti; Piano di miglioramento (RAV); D.Lgs. 62/2017 (prove INVALSI nelle classi terze).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keepNext w:val="1"/>
        <w:spacing w:after="8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I docenti delle discipline interessate presentano gli esiti delle prove comuni d'ingresso. Per ciascun livello si indica il numero di alunni.</w:t>
      </w:r>
      <w:r w:rsidDel="00000000" w:rsidR="00000000" w:rsidRPr="00000000">
        <w:rPr>
          <w:rtl w:val="0"/>
        </w:rPr>
      </w:r>
    </w:p>
    <w:tbl>
      <w:tblPr>
        <w:tblStyle w:val="Table27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1500"/>
        <w:gridCol w:w="900"/>
        <w:gridCol w:w="900"/>
        <w:gridCol w:w="1000"/>
        <w:gridCol w:w="775"/>
        <w:gridCol w:w="775"/>
        <w:gridCol w:w="775"/>
        <w:gridCol w:w="775"/>
        <w:gridCol w:w="2238"/>
        <w:tblGridChange w:id="0">
          <w:tblGrid>
            <w:gridCol w:w="1500"/>
            <w:gridCol w:w="900"/>
            <w:gridCol w:w="900"/>
            <w:gridCol w:w="1000"/>
            <w:gridCol w:w="775"/>
            <w:gridCol w:w="775"/>
            <w:gridCol w:w="775"/>
            <w:gridCol w:w="775"/>
            <w:gridCol w:w="2238"/>
          </w:tblGrid>
        </w:tblGridChange>
      </w:tblGrid>
      <w:tr>
        <w:trPr>
          <w:cantSplit w:val="1"/>
          <w:tblHeader w:val="1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3C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3D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3E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Alunni presenti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3F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Esito medio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0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Avanz.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1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Interm.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2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3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Iniz.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4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Confronto con le classi parallele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Italiano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sopra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in linea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sotto la media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Matematica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sopra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in linea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sotto la media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Inglese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sopra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in linea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sotto la media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sopra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in linea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sotto la media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D">
      <w:pPr>
        <w:spacing w:after="40" w:before="8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Osservazioni e criticità emerse: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                                                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keepNext w:val="0"/>
        <w:spacing w:after="60" w:before="0" w:line="20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2e75b6" w:space="0" w:sz="24" w:val="single"/>
              <w:bottom w:color="000000" w:space="0" w:sz="0" w:val="nil"/>
              <w:right w:color="000000" w:space="0" w:sz="0" w:val="nil"/>
            </w:tcBorders>
            <w:shd w:fill="f3f7fb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F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ESITO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Il Consiglio prende atto degli esiti; le tabulazioni sono trasmesse al referente per la valutazione per l'analisi comparativa tra le classi.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1">
      <w:pPr>
        <w:keepNext w:val="1"/>
        <w:keepLines w:val="1"/>
        <w:pBdr>
          <w:top w:color="dce8f5" w:space="5" w:sz="6" w:val="single"/>
          <w:left w:color="2e75b6" w:space="4" w:sz="36" w:val="single"/>
          <w:bottom w:color="dce8f5" w:space="5" w:sz="6" w:val="single"/>
          <w:right w:color="dce8f5" w:space="4" w:sz="6" w:val="single"/>
        </w:pBdr>
        <w:shd w:fill="dce8f5" w:val="clear"/>
        <w:tabs>
          <w:tab w:val="left" w:leader="none" w:pos="560"/>
        </w:tabs>
        <w:spacing w:after="40" w:before="320" w:line="264" w:lineRule="auto"/>
        <w:ind w:left="560" w:right="110" w:hanging="45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6"/>
          <w:szCs w:val="26"/>
          <w:rtl w:val="0"/>
        </w:rPr>
        <w:t xml:space="preserve">6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1"/>
          <w:szCs w:val="21"/>
          <w:rtl w:val="0"/>
        </w:rPr>
        <w:t xml:space="preserve">Progetto Erasmus KA210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keepNext w:val="1"/>
        <w:spacing w:after="120" w:before="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6b6b6b"/>
          <w:sz w:val="16"/>
          <w:szCs w:val="16"/>
          <w:rtl w:val="0"/>
        </w:rPr>
        <w:t xml:space="preserve">Riferimenti: </w:t>
      </w: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Programma Erasmus+ 2021-2027, Azione chiave 2 – Partenariati su piccola scala (KA210-SCH); criteri di selezione dei partecipanti approvati dagli organi collegiali.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keepNext w:val="1"/>
        <w:spacing w:after="8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Punto non pertinente: la classe non è una classe terza.</w:t>
      </w:r>
      <w:r w:rsidDel="00000000" w:rsidR="00000000" w:rsidRPr="00000000">
        <w:rPr>
          <w:rtl w:val="0"/>
        </w:rPr>
      </w:r>
    </w:p>
    <w:tbl>
      <w:tblPr>
        <w:tblStyle w:val="Table29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3000"/>
        <w:gridCol w:w="6638"/>
        <w:tblGridChange w:id="0">
          <w:tblGrid>
            <w:gridCol w:w="3000"/>
            <w:gridCol w:w="6638"/>
          </w:tblGrid>
        </w:tblGridChange>
      </w:tblGrid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keepNext w:val="1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Titolo del progetto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5">
            <w:pPr>
              <w:keepNext w:val="1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keepNext w:val="1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Partner e paesi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7">
            <w:pPr>
              <w:keepNext w:val="1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8">
            <w:pPr>
              <w:keepNext w:val="1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Attività previste per la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9">
            <w:pPr>
              <w:keepNext w:val="1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A">
            <w:pPr>
              <w:keepNext w:val="1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Mobilità: periodo e destinazione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B">
            <w:pPr>
              <w:keepNext w:val="1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C">
            <w:pPr>
              <w:keepNext w:val="1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Criteri di individuazione dei partecipanti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D">
            <w:pPr>
              <w:keepNext w:val="1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Docenti referenti e accompagnatori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F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0">
      <w:pPr>
        <w:keepNext w:val="0"/>
        <w:spacing w:after="60" w:before="0" w:line="20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2e75b6" w:space="0" w:sz="24" w:val="single"/>
              <w:bottom w:color="000000" w:space="0" w:sz="0" w:val="nil"/>
              <w:right w:color="000000" w:space="0" w:sz="0" w:val="nil"/>
            </w:tcBorders>
            <w:shd w:fill="f3f7fb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1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ESITO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Il Consiglio prende atto delle attività e ne assicura il raccordo con la progettazione della classe.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3">
      <w:pPr>
        <w:keepNext w:val="1"/>
        <w:keepLines w:val="1"/>
        <w:pBdr>
          <w:top w:color="dce8f5" w:space="5" w:sz="6" w:val="single"/>
          <w:left w:color="2e75b6" w:space="4" w:sz="36" w:val="single"/>
          <w:bottom w:color="dce8f5" w:space="5" w:sz="6" w:val="single"/>
          <w:right w:color="dce8f5" w:space="4" w:sz="6" w:val="single"/>
        </w:pBdr>
        <w:shd w:fill="dce8f5" w:val="clear"/>
        <w:tabs>
          <w:tab w:val="left" w:leader="none" w:pos="560"/>
        </w:tabs>
        <w:spacing w:after="40" w:before="320" w:line="264" w:lineRule="auto"/>
        <w:ind w:left="560" w:right="110" w:hanging="45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6"/>
          <w:szCs w:val="26"/>
          <w:rtl w:val="0"/>
        </w:rPr>
        <w:t xml:space="preserve">7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1"/>
          <w:szCs w:val="21"/>
          <w:rtl w:val="0"/>
        </w:rPr>
        <w:t xml:space="preserve">Progetti curricolari ed extracurricolari per il potenziamento dell'offerta formativa e concorsi (da inserire nel PTOF a.s. 2026-2027)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keepNext w:val="1"/>
        <w:spacing w:after="120" w:before="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6b6b6b"/>
          <w:sz w:val="16"/>
          <w:szCs w:val="16"/>
          <w:rtl w:val="0"/>
        </w:rPr>
        <w:t xml:space="preserve">Riferimenti: </w:t>
      </w: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art. 1, cc. 12-14, L. 107/2015 (revisione annuale del PTOF entro ottobre); PTOF 2025-2028.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keepNext w:val="1"/>
        <w:spacing w:after="8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Il Consiglio formula le seguenti proposte da sottoporre al Collegio dei docenti per l'aggiornamento del PTOF:</w:t>
      </w:r>
      <w:r w:rsidDel="00000000" w:rsidR="00000000" w:rsidRPr="00000000">
        <w:rPr>
          <w:rtl w:val="0"/>
        </w:rPr>
      </w:r>
    </w:p>
    <w:tbl>
      <w:tblPr>
        <w:tblStyle w:val="Table31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2400"/>
        <w:gridCol w:w="1700"/>
        <w:gridCol w:w="1600"/>
        <w:gridCol w:w="1200"/>
        <w:gridCol w:w="1100"/>
        <w:gridCol w:w="1638"/>
        <w:tblGridChange w:id="0">
          <w:tblGrid>
            <w:gridCol w:w="2400"/>
            <w:gridCol w:w="1700"/>
            <w:gridCol w:w="1600"/>
            <w:gridCol w:w="1200"/>
            <w:gridCol w:w="1100"/>
            <w:gridCol w:w="1638"/>
          </w:tblGrid>
        </w:tblGridChange>
      </w:tblGrid>
      <w:tr>
        <w:trPr>
          <w:cantSplit w:val="1"/>
          <w:tblHeader w:val="1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Titolo del progetto o concorso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Tipo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8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Docente referente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9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Destinatari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Periodo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B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Fonte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curricolare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extracurricolare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concorso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curricolare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extracurricolare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concorso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curricolare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extracurricolare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concorso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4">
      <w:pPr>
        <w:keepNext w:val="0"/>
        <w:spacing w:after="60" w:before="0" w:line="20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2e75b6" w:space="0" w:sz="24" w:val="single"/>
              <w:bottom w:color="000000" w:space="0" w:sz="0" w:val="nil"/>
              <w:right w:color="000000" w:space="0" w:sz="0" w:val="nil"/>
            </w:tcBorders>
            <w:shd w:fill="f3f7fb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5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ESITO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Il Consiglio approva le proposte progettuali indicate.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all'unanimità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 maggioranza: favorevoli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contrari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astenuti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​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8">
      <w:pPr>
        <w:keepNext w:val="1"/>
        <w:keepLines w:val="1"/>
        <w:pBdr>
          <w:top w:color="dce8f5" w:space="5" w:sz="6" w:val="single"/>
          <w:left w:color="2e75b6" w:space="4" w:sz="36" w:val="single"/>
          <w:bottom w:color="dce8f5" w:space="5" w:sz="6" w:val="single"/>
          <w:right w:color="dce8f5" w:space="4" w:sz="6" w:val="single"/>
        </w:pBdr>
        <w:shd w:fill="dce8f5" w:val="clear"/>
        <w:tabs>
          <w:tab w:val="left" w:leader="none" w:pos="560"/>
        </w:tabs>
        <w:spacing w:after="40" w:before="320" w:line="264" w:lineRule="auto"/>
        <w:ind w:left="560" w:right="110" w:hanging="45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6"/>
          <w:szCs w:val="26"/>
          <w:rtl w:val="0"/>
        </w:rPr>
        <w:t xml:space="preserve">8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1"/>
          <w:szCs w:val="21"/>
          <w:rtl w:val="0"/>
        </w:rPr>
        <w:t xml:space="preserve">Viaggi e visite guidate (pianificazione di date e itinerari da inserire nel PTOF a.s. 2026-2027)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keepNext w:val="1"/>
        <w:spacing w:after="120" w:before="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6b6b6b"/>
          <w:sz w:val="16"/>
          <w:szCs w:val="16"/>
          <w:rtl w:val="0"/>
        </w:rPr>
        <w:t xml:space="preserve">Riferimenti: </w:t>
      </w: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Regolamento d'istituto per uscite, visite guidate e viaggi d'istruzione; C.M. 291/1992 (di norma un accompagnatore ogni 15 alunni) e nota MIUR 2209/2012.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keepNext w:val="1"/>
        <w:spacing w:after="8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Il Consiglio propone il seguente piano, coerente con la progettazione della classe:</w:t>
      </w:r>
      <w:r w:rsidDel="00000000" w:rsidR="00000000" w:rsidRPr="00000000">
        <w:rPr>
          <w:rtl w:val="0"/>
        </w:rPr>
      </w:r>
    </w:p>
    <w:tbl>
      <w:tblPr>
        <w:tblStyle w:val="Table33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2000"/>
        <w:gridCol w:w="2000"/>
        <w:gridCol w:w="1200"/>
        <w:gridCol w:w="800"/>
        <w:gridCol w:w="1938"/>
        <w:gridCol w:w="1700"/>
        <w:tblGridChange w:id="0">
          <w:tblGrid>
            <w:gridCol w:w="2000"/>
            <w:gridCol w:w="2000"/>
            <w:gridCol w:w="1200"/>
            <w:gridCol w:w="800"/>
            <w:gridCol w:w="1938"/>
            <w:gridCol w:w="1700"/>
          </w:tblGrid>
        </w:tblGridChange>
      </w:tblGrid>
      <w:tr>
        <w:trPr>
          <w:cantSplit w:val="1"/>
          <w:tblHeader w:val="1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B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Tipologia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C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Meta / itinerario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D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Periodo indicativo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E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Durata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F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Finalità e collegamenti curricolari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0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Accompagnatori (e riserva)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uscita didattica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visita guidata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viaggio d'istruzione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uscita didattica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visita guidata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viaggio d'istruzione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uscita didattica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visita guidata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6"/>
                <w:szCs w:val="16"/>
                <w:rtl w:val="0"/>
              </w:rPr>
              <w:t xml:space="preserve"> viaggio d'istruzione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9">
      <w:pPr>
        <w:spacing w:after="120" w:before="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La partecipazione degli alunni con disabilità è garantita con accompagnatore dedicato (docente di sostegno o altra figura); si privilegiano costi sostenibili per le famiglie.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keepNext w:val="0"/>
        <w:spacing w:after="60" w:before="0" w:line="20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2e75b6" w:space="0" w:sz="24" w:val="single"/>
              <w:bottom w:color="000000" w:space="0" w:sz="0" w:val="nil"/>
              <w:right w:color="000000" w:space="0" w:sz="0" w:val="nil"/>
            </w:tcBorders>
            <w:shd w:fill="f3f7fb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B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6"/>
                <w:szCs w:val="16"/>
                <w:rtl w:val="0"/>
              </w:rPr>
              <w:t xml:space="preserve">ESITO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Il Consiglio approva il piano delle uscite, delle visite guidate e dei viaggi d'istruzione.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all'unanimità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 maggioranza: favorevoli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contrari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astenuti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​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E">
      <w:pPr>
        <w:keepNext w:val="1"/>
        <w:keepLines w:val="1"/>
        <w:pBdr>
          <w:top w:color="dce8f5" w:space="5" w:sz="6" w:val="single"/>
          <w:left w:color="2e75b6" w:space="4" w:sz="36" w:val="single"/>
          <w:bottom w:color="dce8f5" w:space="5" w:sz="6" w:val="single"/>
          <w:right w:color="dce8f5" w:space="4" w:sz="6" w:val="single"/>
        </w:pBdr>
        <w:shd w:fill="dce8f5" w:val="clear"/>
        <w:tabs>
          <w:tab w:val="left" w:leader="none" w:pos="560"/>
        </w:tabs>
        <w:spacing w:after="40" w:before="320" w:line="264" w:lineRule="auto"/>
        <w:ind w:left="560" w:right="110" w:hanging="45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6"/>
          <w:szCs w:val="26"/>
          <w:rtl w:val="0"/>
        </w:rPr>
        <w:t xml:space="preserve">9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1"/>
          <w:szCs w:val="21"/>
          <w:rtl w:val="0"/>
        </w:rPr>
        <w:t xml:space="preserve">Varie ed eventuali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keepNext w:val="0"/>
        <w:spacing w:after="80" w:before="0" w:line="20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spacing w:after="6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Nessuna comunicazione.</w:t>
      </w:r>
      <w:r w:rsidDel="00000000" w:rsidR="00000000" w:rsidRPr="00000000">
        <w:rPr>
          <w:rtl w:val="0"/>
        </w:rPr>
      </w:r>
    </w:p>
    <w:tbl>
      <w:tblPr>
        <w:tblStyle w:val="Table35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9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color w:val="6b6b6b"/>
                <w:sz w:val="16"/>
                <w:szCs w:val="16"/>
                <w:rtl w:val="0"/>
              </w:rPr>
              <w:t xml:space="preserve">Comunicazioni (sotto questa voce non si adottano delibere)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2">
      <w:pPr>
        <w:keepNext w:val="1"/>
        <w:pBdr>
          <w:top w:color="1f4e79" w:space="5" w:sz="6" w:val="single"/>
          <w:left w:color="1f4e79" w:space="4" w:sz="6" w:val="single"/>
          <w:bottom w:color="1f4e79" w:space="5" w:sz="6" w:val="single"/>
          <w:right w:color="1f4e79" w:space="4" w:sz="6" w:val="single"/>
        </w:pBdr>
        <w:shd w:fill="1f4e79" w:val="clear"/>
        <w:spacing w:after="160" w:before="240" w:line="264" w:lineRule="auto"/>
        <w:ind w:left="110" w:right="110" w:firstLine="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ffff"/>
          <w:sz w:val="21"/>
          <w:szCs w:val="21"/>
          <w:rtl w:val="0"/>
        </w:rPr>
        <w:t xml:space="preserve">SECONDA PARTE · CON I RAPPRESENTANTI DEI GENITORI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keepNext w:val="1"/>
        <w:spacing w:after="6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Alle ore </w:t>
      </w:r>
      <w:r w:rsidDel="00000000" w:rsidR="00000000" w:rsidRPr="00000000">
        <w:rPr>
          <w:rFonts w:ascii="Lexend" w:cs="Lexend" w:eastAsia="Lexend" w:hAnsi="Lexend"/>
          <w:sz w:val="20"/>
          <w:szCs w:val="20"/>
          <w:shd w:fill="eef1f5" w:val="clear"/>
          <w:rtl w:val="0"/>
        </w:rPr>
        <w:t xml:space="preserve">        ​</w:t>
      </w: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 entrano i rappresentanti dei genitori indicati come presenti nella tabella delle presenze. Il Presidente porge il saluto del Consiglio e illustra in forma sintetica, senza riferimenti a singoli alunni:</w:t>
      </w:r>
      <w:r w:rsidDel="00000000" w:rsidR="00000000" w:rsidRPr="00000000">
        <w:rPr>
          <w:rtl w:val="0"/>
        </w:rPr>
      </w:r>
    </w:p>
    <w:tbl>
      <w:tblPr>
        <w:tblStyle w:val="Table36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l'andamento generale della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la progettazione e le Unità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il curricolo di Educazione civica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 moduli di orientamento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progetti, concorsi e iniziative extracurricolari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uscite, visite guidate e viaggi d'istruzione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il progetto Erasmus+ (classi terze)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regole di comportamento, uso del cellulare e Patto di corresponsabilità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C">
      <w:pPr>
        <w:keepNext w:val="1"/>
        <w:spacing w:after="40" w:before="12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18"/>
          <w:szCs w:val="18"/>
          <w:rtl w:val="0"/>
        </w:rPr>
        <w:t xml:space="preserve">Interventi e proposte dei rappresentanti dei genitori</w:t>
      </w:r>
      <w:r w:rsidDel="00000000" w:rsidR="00000000" w:rsidRPr="00000000">
        <w:rPr>
          <w:rtl w:val="0"/>
        </w:rPr>
      </w:r>
    </w:p>
    <w:tbl>
      <w:tblPr>
        <w:tblStyle w:val="Table37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11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E">
      <w:pPr>
        <w:keepNext w:val="1"/>
        <w:spacing w:after="40" w:before="12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18"/>
          <w:szCs w:val="18"/>
          <w:rtl w:val="0"/>
        </w:rPr>
        <w:t xml:space="preserve">Risposte e impegni del Consiglio</w:t>
      </w:r>
      <w:r w:rsidDel="00000000" w:rsidR="00000000" w:rsidRPr="00000000">
        <w:rPr>
          <w:rtl w:val="0"/>
        </w:rPr>
      </w:r>
    </w:p>
    <w:tbl>
      <w:tblPr>
        <w:tblStyle w:val="Table38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8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0">
      <w:pPr>
        <w:keepNext w:val="1"/>
        <w:pBdr>
          <w:top w:color="1f4e79" w:space="5" w:sz="6" w:val="single"/>
          <w:left w:color="1f4e79" w:space="4" w:sz="6" w:val="single"/>
          <w:bottom w:color="1f4e79" w:space="5" w:sz="6" w:val="single"/>
          <w:right w:color="1f4e79" w:space="4" w:sz="6" w:val="single"/>
        </w:pBdr>
        <w:shd w:fill="1f4e79" w:val="clear"/>
        <w:spacing w:after="160" w:before="240" w:line="264" w:lineRule="auto"/>
        <w:ind w:left="110" w:right="110" w:firstLine="0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ffff"/>
          <w:sz w:val="21"/>
          <w:szCs w:val="21"/>
          <w:rtl w:val="0"/>
        </w:rPr>
        <w:t xml:space="preserve">CHIUSURA DELLA SEDUTA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keepNext w:val="1"/>
        <w:spacing w:after="4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Esauriti i punti all'ordine del giorno, il presente verbale: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keepNext w:val="1"/>
        <w:spacing w:after="4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è letto e approvato seduta stante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all'unanimità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a maggioranza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keepNext w:val="1"/>
        <w:spacing w:after="8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sarà sottoposto ad approvazione nella seduta successiva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keepNext w:val="1"/>
        <w:spacing w:after="10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La seduta è tolta alle ore </w:t>
      </w:r>
      <w:r w:rsidDel="00000000" w:rsidR="00000000" w:rsidRPr="00000000">
        <w:rPr>
          <w:rFonts w:ascii="Lexend" w:cs="Lexend" w:eastAsia="Lexend" w:hAnsi="Lexend"/>
          <w:sz w:val="20"/>
          <w:szCs w:val="20"/>
          <w:shd w:fill="eef1f5" w:val="clear"/>
          <w:rtl w:val="0"/>
        </w:rPr>
        <w:t xml:space="preserve">        ​</w:t>
      </w: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keepNext w:val="1"/>
        <w:spacing w:after="28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18"/>
          <w:szCs w:val="18"/>
          <w:rtl w:val="0"/>
        </w:rPr>
        <w:t xml:space="preserve">Allegati: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A – Prospetto riservato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tabulazione prove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progettazione del Consiglio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altro: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  ​</w:t>
      </w:r>
      <w:r w:rsidDel="00000000" w:rsidR="00000000" w:rsidRPr="00000000">
        <w:rPr>
          <w:rtl w:val="0"/>
        </w:rPr>
      </w:r>
    </w:p>
    <w:tbl>
      <w:tblPr>
        <w:tblStyle w:val="Table39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1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E6">
            <w:pPr>
              <w:keepNext w:val="1"/>
              <w:spacing w:after="2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Il Segretario verbalizzante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7">
            <w:pPr>
              <w:keepNext w:val="1"/>
              <w:spacing w:after="30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keepNext w:val="1"/>
              <w:spacing w:after="36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Prof./Prof.ssa 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9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color w:val="6b6b6b"/>
                <w:sz w:val="15"/>
                <w:szCs w:val="15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EB">
            <w:pPr>
              <w:keepNext w:val="1"/>
              <w:spacing w:after="2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Il Presidente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keepNext w:val="1"/>
              <w:spacing w:after="30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Dirigente Scolastico o coordinatore delegato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keepNext w:val="1"/>
              <w:spacing w:after="36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Prof./Prof.ssa 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F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color w:val="6b6b6b"/>
                <w:sz w:val="15"/>
                <w:szCs w:val="15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F0">
      <w:pPr>
        <w:rPr>
          <w:rFonts w:ascii="Lexend" w:cs="Lexend" w:eastAsia="Lexend" w:hAnsi="Lexend"/>
        </w:rPr>
        <w:sectPr>
          <w:pgSz w:h="16838" w:w="11906" w:orient="portrait"/>
          <w:pgMar w:bottom="1020.472440944882" w:top="1133.8582677165355" w:left="1133.8582677165355" w:right="1133.8582677165355" w:header="567" w:footer="51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spacing w:after="4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b4472b"/>
          <w:sz w:val="28"/>
          <w:szCs w:val="28"/>
          <w:rtl w:val="0"/>
        </w:rPr>
        <w:t xml:space="preserve">ALLEGATO A · PROSPETTO RISERVATO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spacing w:after="12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al verbale n. </w:t>
      </w:r>
      <w:r w:rsidDel="00000000" w:rsidR="00000000" w:rsidRPr="00000000">
        <w:rPr>
          <w:rFonts w:ascii="Lexend" w:cs="Lexend" w:eastAsia="Lexend" w:hAnsi="Lexend"/>
          <w:sz w:val="20"/>
          <w:szCs w:val="20"/>
          <w:shd w:fill="eef1f5" w:val="clear"/>
          <w:rtl w:val="0"/>
        </w:rPr>
        <w:t xml:space="preserve">     ​</w:t>
      </w: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  del </w:t>
      </w:r>
      <w:r w:rsidDel="00000000" w:rsidR="00000000" w:rsidRPr="00000000">
        <w:rPr>
          <w:rFonts w:ascii="Lexend" w:cs="Lexend" w:eastAsia="Lexend" w:hAnsi="Lexend"/>
          <w:sz w:val="20"/>
          <w:szCs w:val="20"/>
          <w:shd w:fill="eef1f5" w:val="clear"/>
          <w:rtl w:val="0"/>
        </w:rPr>
        <w:t xml:space="preserve">            ​</w:t>
      </w: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  Consiglio della classe </w:t>
      </w:r>
      <w:r w:rsidDel="00000000" w:rsidR="00000000" w:rsidRPr="00000000">
        <w:rPr>
          <w:rFonts w:ascii="Lexend" w:cs="Lexend" w:eastAsia="Lexend" w:hAnsi="Lexend"/>
          <w:sz w:val="20"/>
          <w:szCs w:val="20"/>
          <w:shd w:fill="eef1f5" w:val="clear"/>
          <w:rtl w:val="0"/>
        </w:rPr>
        <w:t xml:space="preserve">     ​</w:t>
      </w:r>
      <w:r w:rsidDel="00000000" w:rsidR="00000000" w:rsidRPr="00000000">
        <w:rPr>
          <w:rtl w:val="0"/>
        </w:rPr>
      </w:r>
    </w:p>
    <w:tbl>
      <w:tblPr>
        <w:tblStyle w:val="Table40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blHeader w:val="0"/>
        </w:trPr>
        <w:tc>
          <w:tcPr>
            <w:shd w:fill="fbed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F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b4472b"/>
                <w:sz w:val="18"/>
                <w:szCs w:val="18"/>
                <w:rtl w:val="0"/>
              </w:rPr>
              <w:t xml:space="preserve">Documento riservato.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Contiene dati personali, anche relativi alla salute (Reg. UE 2016/679, art. 9). Non si pubblica e non si diffonde: è custodito agli atti con il verbale ed è consultabile solo dai componenti docenti del Consiglio e dal personale autorizzato.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F4">
      <w:pPr>
        <w:keepNext w:val="0"/>
        <w:spacing w:after="120" w:before="0" w:line="20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600"/>
        <w:gridCol w:w="2200"/>
        <w:gridCol w:w="3000"/>
        <w:gridCol w:w="2000"/>
        <w:gridCol w:w="1838"/>
        <w:tblGridChange w:id="0">
          <w:tblGrid>
            <w:gridCol w:w="600"/>
            <w:gridCol w:w="2200"/>
            <w:gridCol w:w="3000"/>
            <w:gridCol w:w="2000"/>
            <w:gridCol w:w="1838"/>
          </w:tblGrid>
        </w:tblGridChange>
      </w:tblGrid>
      <w:tr>
        <w:trPr>
          <w:cantSplit w:val="1"/>
          <w:tblHeader w:val="1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F5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F6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F7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Situazione (sintesi)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F8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Documentazione agli atti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F9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Strumento / 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F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F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F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F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F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F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0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0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0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0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0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0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0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0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0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0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0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0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0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0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0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0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1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1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1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1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1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1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1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1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1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1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1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1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1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1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1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1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2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2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22">
      <w:pPr>
        <w:keepNext w:val="1"/>
        <w:spacing w:after="40" w:before="1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18"/>
          <w:szCs w:val="18"/>
          <w:rtl w:val="0"/>
        </w:rPr>
        <w:t xml:space="preserve">Descrizioni analitiche (solo se necessarie)</w:t>
      </w:r>
      <w:r w:rsidDel="00000000" w:rsidR="00000000" w:rsidRPr="00000000">
        <w:rPr>
          <w:rtl w:val="0"/>
        </w:rPr>
      </w:r>
    </w:p>
    <w:tbl>
      <w:tblPr>
        <w:tblStyle w:val="Table42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26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24">
      <w:pPr>
        <w:keepNext w:val="1"/>
        <w:spacing w:after="40" w:before="20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18"/>
          <w:szCs w:val="18"/>
          <w:rtl w:val="0"/>
        </w:rPr>
        <w:t xml:space="preserve">Frasario di supporto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spacing w:after="6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Formulazioni da adattare al singolo caso. Descrivere comportamenti osservabili, con linguaggio rispettoso e senza giudizi sulla famiglia.</w:t>
      </w:r>
      <w:r w:rsidDel="00000000" w:rsidR="00000000" w:rsidRPr="00000000">
        <w:rPr>
          <w:rtl w:val="0"/>
        </w:rPr>
      </w:r>
    </w:p>
    <w:tbl>
      <w:tblPr>
        <w:tblStyle w:val="Table43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2400"/>
        <w:gridCol w:w="7238"/>
        <w:tblGridChange w:id="0">
          <w:tblGrid>
            <w:gridCol w:w="2400"/>
            <w:gridCol w:w="7238"/>
          </w:tblGrid>
        </w:tblGridChange>
      </w:tblGrid>
      <w:tr>
        <w:trPr>
          <w:cantSplit w:val="1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Area linguistica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2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sz w:val="18"/>
                <w:szCs w:val="18"/>
                <w:rtl w:val="0"/>
              </w:rPr>
              <w:t xml:space="preserve">Nella lettura mostra errori di decodifica; il lessico è ridotto e alcune parole non vengono comprese; l'esposizione orale è poco articolata; nella scrittura compaiono errori fonologici e ortografici.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Area logico-matematica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2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sz w:val="18"/>
                <w:szCs w:val="18"/>
                <w:rtl w:val="0"/>
              </w:rPr>
              <w:t xml:space="preserve">Commette errori nel ragionamento aritmetico e nel calcolo; incontra difficoltà nella risoluzione dei problemi.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Attenzione e memoria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2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sz w:val="18"/>
                <w:szCs w:val="18"/>
                <w:rtl w:val="0"/>
              </w:rPr>
              <w:t xml:space="preserve">Mantiene l'attenzione per tempi brevi; fatica a memorizzare procedure e informazioni.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Autonomia e metodo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2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sz w:val="18"/>
                <w:szCs w:val="18"/>
                <w:rtl w:val="0"/>
              </w:rPr>
              <w:t xml:space="preserve">Organizza il lavoro in modo poco autonomo e necessita di guida nell'esecuzione dei compiti.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Area relazionale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2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sz w:val="18"/>
                <w:szCs w:val="18"/>
                <w:rtl w:val="0"/>
              </w:rPr>
              <w:t xml:space="preserve">Fatica a gestire i rapporti con i compagni e/o con i docenti e a rispettare le regole condivise; è poco integrato/a nel gruppo classe.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Contesto (solo se pertinente)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3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sz w:val="18"/>
                <w:szCs w:val="18"/>
                <w:rtl w:val="0"/>
              </w:rPr>
              <w:t xml:space="preserve">Il contesto di provenienza offre stimoli culturali limitati; la famiglia segnala difficoltà nel reperire libri e materiali scolastici.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32">
      <w:pPr>
        <w:rPr>
          <w:rFonts w:ascii="Lexend" w:cs="Lexend" w:eastAsia="Lexend" w:hAnsi="Lexend"/>
        </w:rPr>
        <w:sectPr>
          <w:headerReference r:id="rId6" w:type="default"/>
          <w:footerReference r:id="rId7" w:type="default"/>
          <w:type w:val="nextPage"/>
          <w:pgSz w:h="16838" w:w="11906" w:orient="portrait"/>
          <w:pgMar w:bottom="1020.472440944882" w:top="1133.8582677165355" w:left="1133.8582677165355" w:right="1133.8582677165355" w:header="567" w:footer="51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spacing w:after="4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6"/>
          <w:szCs w:val="26"/>
          <w:rtl w:val="0"/>
        </w:rPr>
        <w:t xml:space="preserve">MODULO B · VERBALE DI SEDUTA STRAORDINARIA IN MATERIA DISCIPLINARE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4">
      <w:pPr>
        <w:spacing w:after="14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8"/>
          <w:szCs w:val="18"/>
          <w:rtl w:val="0"/>
        </w:rPr>
        <w:t xml:space="preserve">Da usare solo quando il Consiglio è convocato per un procedimento disciplinare (D.P.R. 249/1998, come modificato dal D.P.R. 134/2025, in vigore dal 10/10/2025).</w:t>
      </w:r>
      <w:r w:rsidDel="00000000" w:rsidR="00000000" w:rsidRPr="00000000">
        <w:rPr>
          <w:rtl w:val="0"/>
        </w:rPr>
      </w:r>
    </w:p>
    <w:tbl>
      <w:tblPr>
        <w:tblStyle w:val="Table44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2400"/>
        <w:gridCol w:w="7238"/>
        <w:tblGridChange w:id="0">
          <w:tblGrid>
            <w:gridCol w:w="2400"/>
            <w:gridCol w:w="7238"/>
          </w:tblGrid>
        </w:tblGridChange>
      </w:tblGrid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35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Classe, data e 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3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Classe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giorno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ore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aula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37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Convocazione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3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prot. n.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del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notificata alla famiglia il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39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Presidente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3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Dirigente Scolastico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Prof./Prof.ssa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delegato/a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3B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Segretario verbalizzante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3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Prof./Prof.ssa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                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3D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Composizione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3E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Consiglio in composizione allargata a tutte le componenti. Docenti presenti n.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su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; rappresentanti dei genitori presenti n.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su 4.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color w:val="6b6b6b"/>
                <w:sz w:val="16"/>
                <w:szCs w:val="16"/>
                <w:rtl w:val="0"/>
              </w:rPr>
              <w:t xml:space="preserve">Il componente eventualmente coinvolto (ad es. genitore dell'alunno interessato) si astiene e non partecipa alla deliberazione.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40">
      <w:pPr>
        <w:keepNext w:val="1"/>
        <w:spacing w:after="60" w:before="18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B1 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0"/>
          <w:szCs w:val="20"/>
          <w:rtl w:val="0"/>
        </w:rPr>
        <w:t xml:space="preserve">Avvio del procedimento e fatti contestati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1">
      <w:pPr>
        <w:spacing w:after="6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Contestazione degli addebiti prot. n.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del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; responsabile dell'istruttoria: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          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2">
      <w:pPr>
        <w:spacing w:after="6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Alunno: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          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  fatti avvenuti il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presso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      ​</w:t>
      </w:r>
      <w:r w:rsidDel="00000000" w:rsidR="00000000" w:rsidRPr="00000000">
        <w:rPr>
          <w:rtl w:val="0"/>
        </w:rPr>
      </w:r>
    </w:p>
    <w:tbl>
      <w:tblPr>
        <w:tblStyle w:val="Table45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9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color w:val="6b6b6b"/>
                <w:sz w:val="16"/>
                <w:szCs w:val="16"/>
                <w:rtl w:val="0"/>
              </w:rPr>
              <w:t xml:space="preserve">Descrizione dei fatti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44">
      <w:pPr>
        <w:spacing w:after="40" w:before="8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Norme violate: Regolamento di disciplina d'istituto, art.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; doveri dello studente (art. 3 D.P.R. 249/1998).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5">
      <w:pPr>
        <w:keepNext w:val="1"/>
        <w:spacing w:after="60" w:before="18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B2 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0"/>
          <w:szCs w:val="20"/>
          <w:rtl w:val="0"/>
        </w:rPr>
        <w:t xml:space="preserve">Contraddittorio e istruttoria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6">
      <w:pPr>
        <w:spacing w:after="4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L'alunno, accompagnato da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    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, è stato ascoltato: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nel corso della seduta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in data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(verbale di audizione allegato)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spacing w:after="6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È stata presentata una memoria scritta.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La famiglia, regolarmente convocata, non si è presentata.</w:t>
      </w:r>
      <w:r w:rsidDel="00000000" w:rsidR="00000000" w:rsidRPr="00000000">
        <w:rPr>
          <w:rtl w:val="0"/>
        </w:rPr>
      </w:r>
    </w:p>
    <w:tbl>
      <w:tblPr>
        <w:tblStyle w:val="Table46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9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color w:val="6b6b6b"/>
                <w:sz w:val="16"/>
                <w:szCs w:val="16"/>
                <w:rtl w:val="0"/>
              </w:rPr>
              <w:t xml:space="preserve">Sintesi delle dichiarazioni dell'alunno, delle testimonianze e degli interventi di docenti e genitori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49">
      <w:pPr>
        <w:keepNext w:val="1"/>
        <w:spacing w:after="60" w:before="18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B3 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0"/>
          <w:szCs w:val="20"/>
          <w:rtl w:val="0"/>
        </w:rPr>
        <w:t xml:space="preserve">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A">
      <w:pPr>
        <w:spacing w:after="4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Il Consiglio considera: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gravità dei fatti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reiterazione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circostanze attenuanti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circostanze aggravanti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B">
      <w:pPr>
        <w:spacing w:after="4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e applica i principi di proporzionalità, gradualità e, ove possibile, riparazione del danno, nel rispetto della finalità educativa della sanzione.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C">
      <w:pPr>
        <w:keepNext w:val="1"/>
        <w:spacing w:after="60" w:before="18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B4 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0"/>
          <w:szCs w:val="20"/>
          <w:rtl w:val="0"/>
        </w:rPr>
        <w:t xml:space="preserve">Provvedimento proposto</w:t>
      </w:r>
      <w:r w:rsidDel="00000000" w:rsidR="00000000" w:rsidRPr="00000000">
        <w:rPr>
          <w:rtl w:val="0"/>
        </w:rPr>
      </w:r>
    </w:p>
    <w:tbl>
      <w:tblPr>
        <w:tblStyle w:val="Table47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4D">
            <w:pPr>
              <w:spacing w:after="0" w:before="0" w:line="30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 Sospensione fino a 2 giorni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: l'alunno svolge a scuola attività di approfondimento sulle conseguenze dei comportamenti che hanno dato luogo al provvedimento. Giorni n.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docente/i incaricato/i: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          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4E">
            <w:pPr>
              <w:spacing w:after="0" w:before="0" w:line="30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 Sospensione da 3 a 15 giorni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con attività di cittadinanza attiva e solidale presso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  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(struttura convenzionata) o, in mancanza, a favore della comunità scolastica. Giorni n.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attività da proseguire anche dopo il rientro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4F">
            <w:pPr>
              <w:spacing w:after="0" w:before="0" w:line="30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 Proposta al Consiglio d'istituto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di allontanamento superiore a 15 giorni, per i fatti di particolare gravità previsti dalla norma.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50">
            <w:pPr>
              <w:spacing w:after="0" w:before="0" w:line="30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 Altra sanzione prevista dal Regolamento d'istituto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(es. ammonizione scritta, riparazione del danno):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                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51">
            <w:pPr>
              <w:spacing w:after="0" w:before="0" w:line="30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 Non luogo a provvedere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: il procedimento è archiviato.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52">
      <w:pPr>
        <w:keepNext w:val="1"/>
        <w:spacing w:after="40" w:before="12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18"/>
          <w:szCs w:val="18"/>
          <w:rtl w:val="0"/>
        </w:rPr>
        <w:t xml:space="preserve">Motivazione (obbligatoria, art. 3 L. 241/1990): presupposti di fatto e ragioni della decisione</w:t>
      </w:r>
      <w:r w:rsidDel="00000000" w:rsidR="00000000" w:rsidRPr="00000000">
        <w:rPr>
          <w:rtl w:val="0"/>
        </w:rPr>
      </w:r>
    </w:p>
    <w:tbl>
      <w:tblPr>
        <w:tblStyle w:val="Table48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10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54">
      <w:pPr>
        <w:keepNext w:val="1"/>
        <w:spacing w:after="60" w:before="18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B5 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0"/>
          <w:szCs w:val="20"/>
          <w:rtl w:val="0"/>
        </w:rPr>
        <w:t xml:space="preserve">Votazione e adempimenti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5">
      <w:pPr>
        <w:spacing w:after="8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Favorevoli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  contrari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  astenuti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  →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approvato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respinto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64" w:lineRule="auto"/>
        <w:ind w:left="340" w:right="0" w:hanging="220"/>
        <w:jc w:val="left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 provvedimento è formalizzato dal Dirigente Scolastico e notificato alla famiglia.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64" w:lineRule="auto"/>
        <w:ind w:left="340" w:right="0" w:hanging="220"/>
        <w:jc w:val="left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Contro il provvedimento è ammesso ricorso all'Organo di garanzia interno entro 15 giorni dalla comunicazione.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64" w:lineRule="auto"/>
        <w:ind w:left="340" w:right="0" w:hanging="220"/>
        <w:jc w:val="left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 coordinatore di classe cura con l'Ufficio di Presidenza i rapporti con la famiglia e il rientro in classe; il Consiglio attiva il recupero delle lezioni eventualmente non frequentate.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64" w:lineRule="auto"/>
        <w:ind w:left="340" w:right="0" w:hanging="220"/>
        <w:jc w:val="left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 mancato svolgimento delle attività previste e, in generale, il comportamento sanzionato sono considerati nella valutazione del comportamento, espressa in decimi (D.Lgs. 62/2017, come modificato dalla L. 150/2024).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A">
      <w:pPr>
        <w:keepNext w:val="1"/>
        <w:spacing w:after="280" w:before="10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Il verbale è letto e approvato seduta stante. La seduta è tolta alle ore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49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1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5B">
            <w:pPr>
              <w:keepNext w:val="1"/>
              <w:spacing w:after="2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Il Segretario verbalizzante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C">
            <w:pPr>
              <w:keepNext w:val="1"/>
              <w:spacing w:after="30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keepNext w:val="1"/>
              <w:spacing w:after="36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Prof./Prof.ssa 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E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F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color w:val="6b6b6b"/>
                <w:sz w:val="15"/>
                <w:szCs w:val="15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360">
            <w:pPr>
              <w:keepNext w:val="1"/>
              <w:spacing w:after="2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Il Presidente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1">
            <w:pPr>
              <w:keepNext w:val="1"/>
              <w:spacing w:after="30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Dirigente Scolastico o docente delegato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2">
            <w:pPr>
              <w:keepNext w:val="1"/>
              <w:spacing w:after="36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Prof./Prof.ssa 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3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4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color w:val="6b6b6b"/>
                <w:sz w:val="15"/>
                <w:szCs w:val="15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type w:val="nextPage"/>
      <w:pgSz w:h="16838" w:w="11906" w:orient="portrait"/>
      <w:pgMar w:bottom="1020.472440944882" w:top="1133.8582677165355" w:left="1133.8582677165355" w:right="1133.8582677165355" w:header="567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Lexend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68">
    <w:pPr>
      <w:tabs>
        <w:tab w:val="right" w:leader="none" w:pos="9638"/>
      </w:tabs>
      <w:spacing w:after="0" w:before="0" w:line="264" w:lineRule="auto"/>
      <w:rPr/>
    </w:pPr>
    <w:r w:rsidDel="00000000" w:rsidR="00000000" w:rsidRPr="00000000">
      <w:rPr>
        <w:rFonts w:ascii="Arial" w:cs="Arial" w:eastAsia="Arial" w:hAnsi="Arial"/>
        <w:color w:val="6b6b6b"/>
        <w:sz w:val="15"/>
        <w:szCs w:val="15"/>
        <w:rtl w:val="0"/>
      </w:rPr>
      <w:t xml:space="preserve">Allegato A al verbale del Consiglio di classePag. </w:t>
    </w:r>
    <w:r w:rsidDel="00000000" w:rsidR="00000000" w:rsidRPr="00000000">
      <w:rPr>
        <w:rFonts w:ascii="Arial" w:cs="Arial" w:eastAsia="Arial" w:hAnsi="Arial"/>
        <w:color w:val="6b6b6b"/>
        <w:sz w:val="15"/>
        <w:szCs w:val="1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69">
    <w:pPr>
      <w:tabs>
        <w:tab w:val="right" w:leader="none" w:pos="9638"/>
      </w:tabs>
      <w:spacing w:after="0" w:before="0" w:line="264" w:lineRule="auto"/>
      <w:rPr/>
    </w:pPr>
    <w:r w:rsidDel="00000000" w:rsidR="00000000" w:rsidRPr="00000000">
      <w:rPr>
        <w:rFonts w:ascii="Arial" w:cs="Arial" w:eastAsia="Arial" w:hAnsi="Arial"/>
        <w:color w:val="6b6b6b"/>
        <w:sz w:val="15"/>
        <w:szCs w:val="15"/>
        <w:rtl w:val="0"/>
      </w:rPr>
      <w:t xml:space="preserve">Modulo B · Verbale di seduta disciplinarePag. </w:t>
    </w:r>
    <w:r w:rsidDel="00000000" w:rsidR="00000000" w:rsidRPr="00000000">
      <w:rPr>
        <w:rFonts w:ascii="Arial" w:cs="Arial" w:eastAsia="Arial" w:hAnsi="Arial"/>
        <w:color w:val="6b6b6b"/>
        <w:sz w:val="15"/>
        <w:szCs w:val="1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66">
    <w:pPr>
      <w:pBdr>
        <w:bottom w:color="b7c3d0" w:space="4" w:sz="4" w:val="single"/>
      </w:pBdr>
      <w:spacing w:after="0" w:before="0" w:line="264" w:lineRule="auto"/>
      <w:jc w:val="right"/>
      <w:rPr/>
    </w:pPr>
    <w:r w:rsidDel="00000000" w:rsidR="00000000" w:rsidRPr="00000000">
      <w:rPr>
        <w:rFonts w:ascii="Arial" w:cs="Arial" w:eastAsia="Arial" w:hAnsi="Arial"/>
        <w:color w:val="b4472b"/>
        <w:sz w:val="15"/>
        <w:szCs w:val="15"/>
        <w:rtl w:val="0"/>
      </w:rPr>
      <w:t xml:space="preserve">ALLEGATO A · RISERVATO · NON PUBBLICARE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67">
    <w:pPr>
      <w:pBdr>
        <w:bottom w:color="b7c3d0" w:space="4" w:sz="4" w:val="single"/>
      </w:pBdr>
      <w:spacing w:after="0" w:before="0" w:line="264" w:lineRule="auto"/>
      <w:jc w:val="right"/>
      <w:rPr/>
    </w:pPr>
    <w:r w:rsidDel="00000000" w:rsidR="00000000" w:rsidRPr="00000000">
      <w:rPr>
        <w:rFonts w:ascii="Arial" w:cs="Arial" w:eastAsia="Arial" w:hAnsi="Arial"/>
        <w:color w:val="6b6b6b"/>
        <w:sz w:val="15"/>
        <w:szCs w:val="15"/>
        <w:rtl w:val="0"/>
      </w:rPr>
      <w:t xml:space="preserve">IC «F. Vivona» · Modulo B · Seduta straordinaria in materia disciplinare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40" w:hanging="22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