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0" distT="0" distL="0" distR="0">
            <wp:extent cx="6120130" cy="163984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39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Modello 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FONOGRAMMA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Il giorno </w:t>
      </w:r>
      <w:r w:rsidDel="00000000" w:rsidR="00000000" w:rsidRPr="00000000">
        <w:rPr>
          <w:b w:val="1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, alle ore ____________,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il sig./sig.ra  </w:t>
      </w:r>
      <w:r w:rsidDel="00000000" w:rsidR="00000000" w:rsidRPr="00000000">
        <w:rPr>
          <w:b w:val="1"/>
          <w:i w:val="1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 qualità di _______________________________________________, contatta telefonicamente il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sig./sig.ra   </w:t>
      </w:r>
      <w:r w:rsidDel="00000000" w:rsidR="00000000" w:rsidRPr="00000000">
        <w:rPr>
          <w:b w:val="1"/>
          <w:rtl w:val="0"/>
        </w:rPr>
        <w:t xml:space="preserve">__________________________</w:t>
      </w:r>
      <w:r w:rsidDel="00000000" w:rsidR="00000000" w:rsidRPr="00000000">
        <w:rPr>
          <w:rtl w:val="0"/>
        </w:rPr>
        <w:t xml:space="preserve">  in qualità di ________________________________________                                         .per il seguente motivo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12" w:val="single"/>
          <w:bottom w:color="000000" w:space="1" w:sz="12" w:val="single"/>
        </w:pBd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Si riporta di seguito il contenuto della comunicazione intercorsa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</w:t>
        <w:tab/>
        <w:t xml:space="preserve">     </w:t>
        <w:tab/>
        <w:tab/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_______________________                                                                                          La Dirigente Scolastica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Prof.ssa Caterina Agueci</w:t>
        <w:tab/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