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38" w:rsidRDefault="00846B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2375"/>
        <w:gridCol w:w="3257"/>
      </w:tblGrid>
      <w:tr w:rsidR="003F1102" w:rsidTr="003F1102">
        <w:trPr>
          <w:trHeight w:val="980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2" w:rsidRDefault="003F1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E93059">
              <w:rPr>
                <w:rFonts w:ascii="Century Gothic" w:eastAsia="Calibri" w:hAnsi="Century Gothic" w:cs="Century Gothic"/>
                <w:color w:val="000000"/>
                <w:lang w:eastAsia="en-US"/>
              </w:rPr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37.35pt" o:ole="" fillcolor="window">
                  <v:imagedata r:id="rId4" o:title=""/>
                </v:shape>
                <o:OLEObject Type="Embed" ProgID="WangImage.Document" ShapeID="_x0000_i1025" DrawAspect="Content" ObjectID="_1725387892" r:id="rId5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2" w:rsidRDefault="003F1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33400" cy="59055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102" w:rsidRDefault="003F11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E93059">
              <w:rPr>
                <w:rFonts w:ascii="Century Gothic" w:eastAsia="Calibri" w:hAnsi="Century Gothic" w:cs="Century Gothic"/>
                <w:color w:val="000000"/>
                <w:lang w:eastAsia="en-US"/>
              </w:rPr>
              <w:object w:dxaOrig="1060" w:dyaOrig="524">
                <v:shape id="_x0000_i1026" type="#_x0000_t75" style="width:34.2pt;height:40.55pt" o:ole="" fillcolor="window">
                  <v:imagedata r:id="rId7" o:title=""/>
                </v:shape>
                <o:OLEObject Type="Embed" ProgID="WangImage.Document" ShapeID="_x0000_i1026" DrawAspect="Content" ObjectID="_1725387893" r:id="rId8"/>
              </w:object>
            </w:r>
          </w:p>
        </w:tc>
      </w:tr>
    </w:tbl>
    <w:p w:rsidR="003F1102" w:rsidRDefault="003F1102" w:rsidP="003F1102">
      <w:pPr>
        <w:ind w:left="-206"/>
        <w:jc w:val="center"/>
        <w:rPr>
          <w:rFonts w:ascii="Calibri" w:eastAsia="Batang" w:hAnsi="Calibri" w:cs="Calibri"/>
          <w:b/>
          <w:bCs/>
        </w:rPr>
      </w:pPr>
      <w:r>
        <w:rPr>
          <w:rFonts w:ascii="Calibri" w:eastAsia="Batang" w:hAnsi="Calibri" w:cs="Calibri"/>
          <w:b/>
          <w:bCs/>
        </w:rPr>
        <w:t xml:space="preserve">Ministero dell’Istruzione </w:t>
      </w:r>
    </w:p>
    <w:p w:rsidR="003F1102" w:rsidRDefault="003F1102" w:rsidP="003F1102">
      <w:pPr>
        <w:ind w:left="-206"/>
        <w:jc w:val="center"/>
        <w:rPr>
          <w:rFonts w:ascii="Calibri" w:eastAsia="Batang" w:hAnsi="Calibri" w:cs="Calibri"/>
          <w:b/>
          <w:bCs/>
        </w:rPr>
      </w:pPr>
      <w:r>
        <w:rPr>
          <w:rFonts w:ascii="Calibri" w:eastAsia="Batang" w:hAnsi="Calibri" w:cs="Calibri"/>
          <w:b/>
          <w:bCs/>
        </w:rPr>
        <w:t>ISTITUTO COMPRENSIVO STATALE “</w:t>
      </w:r>
      <w:r>
        <w:rPr>
          <w:rFonts w:ascii="Calibri" w:hAnsi="Calibri" w:cs="Calibri"/>
          <w:b/>
        </w:rPr>
        <w:t>FRANCESCO VIVONA</w:t>
      </w:r>
      <w:r>
        <w:rPr>
          <w:rFonts w:ascii="Calibri" w:eastAsia="Batang" w:hAnsi="Calibri" w:cs="Calibri"/>
          <w:b/>
          <w:bCs/>
        </w:rPr>
        <w:t xml:space="preserve">” </w:t>
      </w:r>
    </w:p>
    <w:p w:rsidR="003F1102" w:rsidRDefault="003F1102" w:rsidP="003F1102">
      <w:pPr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C/da Santa Maria snc – 91013 </w:t>
      </w:r>
      <w:proofErr w:type="spellStart"/>
      <w:r>
        <w:rPr>
          <w:rFonts w:ascii="Calibri" w:hAnsi="Calibri" w:cs="Calibri"/>
          <w:szCs w:val="32"/>
        </w:rPr>
        <w:t>Calatafimi</w:t>
      </w:r>
      <w:proofErr w:type="spellEnd"/>
      <w:r>
        <w:rPr>
          <w:rFonts w:ascii="Calibri" w:hAnsi="Calibri" w:cs="Calibri"/>
          <w:szCs w:val="32"/>
        </w:rPr>
        <w:t xml:space="preserve"> Segesta (TP) – Tel. 0924/951311 </w:t>
      </w:r>
    </w:p>
    <w:p w:rsidR="003F1102" w:rsidRDefault="003F1102" w:rsidP="003F1102">
      <w:pPr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PEO: </w:t>
      </w:r>
      <w:hyperlink r:id="rId9" w:history="1">
        <w:r>
          <w:rPr>
            <w:rStyle w:val="Collegamentoipertestuale"/>
            <w:rFonts w:ascii="Calibri" w:hAnsi="Calibri" w:cs="Calibri"/>
            <w:szCs w:val="32"/>
          </w:rPr>
          <w:t>tpic81300b@istruzione.it</w:t>
        </w:r>
      </w:hyperlink>
      <w:r>
        <w:rPr>
          <w:rFonts w:ascii="Calibri" w:hAnsi="Calibri" w:cs="Calibri"/>
          <w:szCs w:val="32"/>
        </w:rPr>
        <w:t xml:space="preserve"> – PEC: tpic81300b@pec.istruzione.it</w:t>
      </w:r>
    </w:p>
    <w:p w:rsidR="003F1102" w:rsidRDefault="003F1102" w:rsidP="003F1102">
      <w:pPr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 xml:space="preserve">Codice Meccanografico: TPIC81300B – Codice Fiscale: 80004430817 </w:t>
      </w:r>
    </w:p>
    <w:p w:rsidR="003F1102" w:rsidRDefault="003F1102" w:rsidP="003F1102">
      <w:pPr>
        <w:ind w:left="-142"/>
        <w:jc w:val="center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Co</w:t>
      </w:r>
      <w:r>
        <w:rPr>
          <w:rFonts w:ascii="Calibri" w:hAnsi="Calibri" w:cs="Calibri"/>
          <w:color w:val="000000"/>
          <w:szCs w:val="32"/>
        </w:rPr>
        <w:t xml:space="preserve">dice Univoco Ufficio per fatturazione elettronica: </w:t>
      </w:r>
      <w:r>
        <w:rPr>
          <w:rFonts w:ascii="Calibri" w:hAnsi="Calibri" w:cs="Calibri"/>
          <w:bCs/>
          <w:color w:val="000000"/>
          <w:szCs w:val="32"/>
        </w:rPr>
        <w:t xml:space="preserve">UFCEFV </w:t>
      </w:r>
      <w:r>
        <w:rPr>
          <w:rFonts w:ascii="Calibri" w:hAnsi="Calibri" w:cs="Calibri"/>
          <w:szCs w:val="32"/>
        </w:rPr>
        <w:t xml:space="preserve">– </w:t>
      </w:r>
      <w:r>
        <w:rPr>
          <w:rFonts w:ascii="Calibri" w:hAnsi="Calibri" w:cs="Calibri"/>
          <w:bCs/>
          <w:color w:val="000000"/>
          <w:szCs w:val="32"/>
        </w:rPr>
        <w:t>Codice IPA: istsc_tpic81300b</w:t>
      </w:r>
    </w:p>
    <w:p w:rsidR="003F1102" w:rsidRDefault="003F1102" w:rsidP="003F1102">
      <w:pPr>
        <w:pBdr>
          <w:bottom w:val="single" w:sz="4" w:space="0" w:color="auto"/>
        </w:pBdr>
        <w:jc w:val="center"/>
        <w:rPr>
          <w:rFonts w:ascii="Calibri" w:hAnsi="Calibri" w:cs="Calibri"/>
          <w:szCs w:val="32"/>
          <w:lang w:val="en-US"/>
        </w:rPr>
      </w:pPr>
      <w:proofErr w:type="spellStart"/>
      <w:r>
        <w:rPr>
          <w:rFonts w:ascii="Calibri" w:hAnsi="Calibri" w:cs="Calibri"/>
          <w:szCs w:val="32"/>
          <w:lang w:val="en-US"/>
        </w:rPr>
        <w:t>Sito</w:t>
      </w:r>
      <w:proofErr w:type="spellEnd"/>
      <w:r>
        <w:rPr>
          <w:rFonts w:ascii="Calibri" w:hAnsi="Calibri" w:cs="Calibri"/>
          <w:szCs w:val="32"/>
          <w:lang w:val="en-US"/>
        </w:rPr>
        <w:t xml:space="preserve"> Web: </w:t>
      </w:r>
      <w:hyperlink r:id="rId10" w:history="1">
        <w:r>
          <w:rPr>
            <w:rStyle w:val="Collegamentoipertestuale"/>
            <w:rFonts w:ascii="Calibri" w:eastAsia="Arial Unicode MS" w:hAnsi="Calibri" w:cs="Calibri"/>
            <w:szCs w:val="32"/>
            <w:lang w:val="en-US"/>
          </w:rPr>
          <w:t>www.istitutocomprensivovivona.edu.it</w:t>
        </w:r>
      </w:hyperlink>
    </w:p>
    <w:p w:rsidR="003F1102" w:rsidRDefault="003F1102" w:rsidP="003F1102">
      <w:pPr>
        <w:rPr>
          <w:rFonts w:ascii="Calibri" w:hAnsi="Calibri" w:cs="Calibri"/>
          <w:i/>
          <w:sz w:val="20"/>
          <w:szCs w:val="20"/>
        </w:rPr>
      </w:pPr>
      <w:proofErr w:type="spellStart"/>
      <w:r>
        <w:rPr>
          <w:rFonts w:ascii="Calibri" w:hAnsi="Calibri" w:cs="Calibri"/>
          <w:i/>
          <w:sz w:val="20"/>
          <w:szCs w:val="20"/>
        </w:rPr>
        <w:t>Prot</w:t>
      </w:r>
      <w:proofErr w:type="spellEnd"/>
      <w:r>
        <w:rPr>
          <w:rFonts w:ascii="Calibri" w:hAnsi="Calibri" w:cs="Calibri"/>
          <w:i/>
          <w:sz w:val="20"/>
          <w:szCs w:val="20"/>
        </w:rPr>
        <w:t>. e data (vedi segnatura)</w:t>
      </w:r>
    </w:p>
    <w:p w:rsidR="003F1102" w:rsidRDefault="003F1102" w:rsidP="003F1102"/>
    <w:p w:rsidR="003F1102" w:rsidRDefault="003F1102" w:rsidP="003F1102">
      <w:pPr>
        <w:jc w:val="center"/>
      </w:pPr>
      <w:r>
        <w:t>ANNO SCOLASTICO 2022/23</w:t>
      </w:r>
    </w:p>
    <w:p w:rsidR="003F1102" w:rsidRDefault="00B4180F" w:rsidP="003F1102">
      <w:pPr>
        <w:jc w:val="center"/>
      </w:pPr>
      <w:r>
        <w:t>CIRCOLARE N</w:t>
      </w:r>
    </w:p>
    <w:p w:rsidR="003F1102" w:rsidRDefault="003F1102" w:rsidP="003F1102">
      <w:pPr>
        <w:jc w:val="center"/>
      </w:pPr>
    </w:p>
    <w:p w:rsidR="003F1102" w:rsidRDefault="003F1102" w:rsidP="003F1102">
      <w:pPr>
        <w:jc w:val="center"/>
      </w:pPr>
    </w:p>
    <w:p w:rsidR="000358E5" w:rsidRDefault="000358E5" w:rsidP="000358E5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9DE" w:rsidRDefault="00846B38" w:rsidP="00846B38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 e ai Genitori degli alunni delle sezioni di Scuola dell’Infanzia</w:t>
      </w:r>
      <w:r w:rsidR="00BE7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B38" w:rsidRDefault="00BE79DE" w:rsidP="00BE79DE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della scuola primaria </w:t>
      </w:r>
      <w:r w:rsidR="00846B38">
        <w:rPr>
          <w:rFonts w:ascii="Times New Roman" w:eastAsia="Times New Roman" w:hAnsi="Times New Roman" w:cs="Times New Roman"/>
          <w:sz w:val="24"/>
          <w:szCs w:val="24"/>
        </w:rPr>
        <w:t xml:space="preserve">del plesso “ De </w:t>
      </w:r>
      <w:proofErr w:type="spellStart"/>
      <w:r w:rsidR="00846B38">
        <w:rPr>
          <w:rFonts w:ascii="Times New Roman" w:eastAsia="Times New Roman" w:hAnsi="Times New Roman" w:cs="Times New Roman"/>
          <w:sz w:val="24"/>
          <w:szCs w:val="24"/>
        </w:rPr>
        <w:t>Amicis</w:t>
      </w:r>
      <w:proofErr w:type="spellEnd"/>
      <w:r w:rsidR="00846B38">
        <w:rPr>
          <w:rFonts w:ascii="Times New Roman" w:eastAsia="Times New Roman" w:hAnsi="Times New Roman" w:cs="Times New Roman"/>
          <w:sz w:val="24"/>
          <w:szCs w:val="24"/>
        </w:rPr>
        <w:t xml:space="preserve">” di </w:t>
      </w:r>
      <w:proofErr w:type="spellStart"/>
      <w:r w:rsidR="00846B38">
        <w:rPr>
          <w:rFonts w:ascii="Times New Roman" w:eastAsia="Times New Roman" w:hAnsi="Times New Roman" w:cs="Times New Roman"/>
          <w:sz w:val="24"/>
          <w:szCs w:val="24"/>
        </w:rPr>
        <w:t>Calatafimi</w:t>
      </w:r>
      <w:proofErr w:type="spellEnd"/>
      <w:r w:rsidR="00846B38">
        <w:rPr>
          <w:rFonts w:ascii="Times New Roman" w:eastAsia="Times New Roman" w:hAnsi="Times New Roman" w:cs="Times New Roman"/>
          <w:sz w:val="24"/>
          <w:szCs w:val="24"/>
        </w:rPr>
        <w:t xml:space="preserve"> Segesta</w:t>
      </w:r>
    </w:p>
    <w:p w:rsidR="00617403" w:rsidRDefault="00617403" w:rsidP="00846B38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</w:p>
    <w:p w:rsidR="00617403" w:rsidRDefault="00617403" w:rsidP="00846B38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846B38" w:rsidRDefault="00846B38" w:rsidP="00846B38">
      <w:pPr>
        <w:pStyle w:val="normal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46B38" w:rsidRDefault="00846B38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disposizioni urgenti per l’accesso e l’uscita degli alunni della Scuola dell’Infanzia</w:t>
      </w:r>
      <w:r w:rsidR="007E7E7D">
        <w:rPr>
          <w:rFonts w:ascii="Times New Roman" w:eastAsia="Times New Roman" w:hAnsi="Times New Roman" w:cs="Times New Roman"/>
          <w:sz w:val="24"/>
          <w:szCs w:val="24"/>
        </w:rPr>
        <w:t xml:space="preserve"> e Primaria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E7E7D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Plesso “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Amicis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846B38" w:rsidRDefault="00846B38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7403" w:rsidRDefault="00BE79DE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parziale modifica ed integrazione di quanto comunicato con la nota N. 20 s</w:t>
      </w:r>
      <w:r w:rsidR="00846B38">
        <w:rPr>
          <w:rFonts w:ascii="Times New Roman" w:eastAsia="Times New Roman" w:hAnsi="Times New Roman" w:cs="Times New Roman"/>
          <w:sz w:val="24"/>
          <w:szCs w:val="24"/>
        </w:rPr>
        <w:t>i comu</w:t>
      </w:r>
      <w:r>
        <w:rPr>
          <w:rFonts w:ascii="Times New Roman" w:eastAsia="Times New Roman" w:hAnsi="Times New Roman" w:cs="Times New Roman"/>
          <w:sz w:val="24"/>
          <w:szCs w:val="24"/>
        </w:rPr>
        <w:t>nica che a partire da venerdì 23</w:t>
      </w:r>
      <w:r w:rsidR="00846B38">
        <w:rPr>
          <w:rFonts w:ascii="Times New Roman" w:eastAsia="Times New Roman" w:hAnsi="Times New Roman" w:cs="Times New Roman"/>
          <w:sz w:val="24"/>
          <w:szCs w:val="24"/>
        </w:rPr>
        <w:t xml:space="preserve"> settembre 2022 e fino all’attivazione del servizio mensa da parte del Comune, gli alunni della scuola dell’infanzia entreranno a partire dalle ore 08:15 e fino alle 09:00 dall’ingresso principale. I Sigg. genitori affideranno i figli al perso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>nale della scuola che avrà cura di accompagnarli in classe.</w:t>
      </w:r>
    </w:p>
    <w:p w:rsidR="00BE79DE" w:rsidRDefault="00BE79DE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Dalle ore 13:00 le insegnanti della scuola dell’infanzia accompagneranno i bambini fino al cancello dell’ingresso principale per consegnarli ai genitori o a persona delegata secondo il seguente ordine:</w:t>
      </w:r>
    </w:p>
    <w:p w:rsidR="00617403" w:rsidRDefault="00231A9D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Sez.C-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Sez.D.</w:t>
      </w:r>
      <w:proofErr w:type="spellEnd"/>
      <w:r w:rsidR="00BE7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 xml:space="preserve"> genitori potranno </w:t>
      </w:r>
      <w:r w:rsidR="00BE79DE">
        <w:rPr>
          <w:rFonts w:ascii="Times New Roman" w:eastAsia="Times New Roman" w:hAnsi="Times New Roman" w:cs="Times New Roman"/>
          <w:sz w:val="24"/>
          <w:szCs w:val="24"/>
        </w:rPr>
        <w:t>prelevare i bambini davanti all’ingresso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 xml:space="preserve"> avendo cura di soffermarsi il meno possibile all’interno dei locali al fine di favorire il normale deflusso di tutti gli alunni.</w:t>
      </w:r>
    </w:p>
    <w:p w:rsidR="00231A9D" w:rsidRDefault="00231A9D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classi 1A-2A-3B </w:t>
      </w:r>
      <w:r w:rsidR="00EA7EC2">
        <w:rPr>
          <w:rFonts w:ascii="Times New Roman" w:eastAsia="Times New Roman" w:hAnsi="Times New Roman" w:cs="Times New Roman"/>
          <w:sz w:val="24"/>
          <w:szCs w:val="24"/>
        </w:rPr>
        <w:t xml:space="preserve">della scuola primaria, </w:t>
      </w:r>
      <w:r>
        <w:rPr>
          <w:rFonts w:ascii="Times New Roman" w:eastAsia="Times New Roman" w:hAnsi="Times New Roman" w:cs="Times New Roman"/>
          <w:sz w:val="24"/>
          <w:szCs w:val="24"/>
        </w:rPr>
        <w:t>usciranno direttamente nel cort</w:t>
      </w:r>
      <w:r w:rsidR="00EA7EC2">
        <w:rPr>
          <w:rFonts w:ascii="Times New Roman" w:eastAsia="Times New Roman" w:hAnsi="Times New Roman" w:cs="Times New Roman"/>
          <w:sz w:val="24"/>
          <w:szCs w:val="24"/>
        </w:rPr>
        <w:t>ile dove gli insegnanti consegne</w:t>
      </w:r>
      <w:r>
        <w:rPr>
          <w:rFonts w:ascii="Times New Roman" w:eastAsia="Times New Roman" w:hAnsi="Times New Roman" w:cs="Times New Roman"/>
          <w:sz w:val="24"/>
          <w:szCs w:val="24"/>
        </w:rPr>
        <w:t>ranno i bambini ai genitori, le altre classi utilizzeranno l’uscita di sicurezza posta nell’ ala est dell’Istituto secondo il seguente ordine:</w:t>
      </w:r>
    </w:p>
    <w:p w:rsidR="00EA7EC2" w:rsidRDefault="00231A9D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5B- 2B- 1B- 3A- 4B.</w:t>
      </w:r>
    </w:p>
    <w:p w:rsidR="00231A9D" w:rsidRDefault="00231A9D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 genitori utilizzeranno, per l’accesso e l’uscita</w:t>
      </w:r>
      <w:r w:rsidR="00EA7EC2">
        <w:rPr>
          <w:rFonts w:ascii="Times New Roman" w:eastAsia="Times New Roman" w:hAnsi="Times New Roman" w:cs="Times New Roman"/>
          <w:sz w:val="24"/>
          <w:szCs w:val="24"/>
        </w:rPr>
        <w:t xml:space="preserve"> dall’Istituto</w:t>
      </w:r>
      <w:r>
        <w:rPr>
          <w:rFonts w:ascii="Times New Roman" w:eastAsia="Times New Roman" w:hAnsi="Times New Roman" w:cs="Times New Roman"/>
          <w:sz w:val="24"/>
          <w:szCs w:val="24"/>
        </w:rPr>
        <w:t>, il cancello</w:t>
      </w:r>
      <w:r w:rsidR="00EA7EC2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cortile. </w:t>
      </w:r>
    </w:p>
    <w:p w:rsidR="00846B38" w:rsidRDefault="00EA7EC2" w:rsidP="00846B38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collaboratori scolastici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 xml:space="preserve"> si occupe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ranno </w:t>
      </w:r>
      <w:r w:rsidR="0034434E">
        <w:rPr>
          <w:rFonts w:ascii="Times New Roman" w:eastAsia="Times New Roman" w:hAnsi="Times New Roman" w:cs="Times New Roman"/>
          <w:sz w:val="24"/>
          <w:szCs w:val="24"/>
        </w:rPr>
        <w:t>di sorvegliare l’ingresso e di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34E">
        <w:rPr>
          <w:rFonts w:ascii="Times New Roman" w:eastAsia="Times New Roman" w:hAnsi="Times New Roman" w:cs="Times New Roman"/>
          <w:sz w:val="24"/>
          <w:szCs w:val="24"/>
        </w:rPr>
        <w:t>evitare assembramenti all’interno dei locali scolastici</w:t>
      </w:r>
      <w:r w:rsidR="006174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B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F1102" w:rsidRDefault="003F1102" w:rsidP="000358E5">
      <w:pPr>
        <w:pStyle w:val="NormaleWeb"/>
        <w:spacing w:before="28" w:beforeAutospacing="0" w:after="0" w:afterAutospacing="0"/>
        <w:ind w:left="8"/>
        <w:jc w:val="center"/>
      </w:pPr>
    </w:p>
    <w:p w:rsidR="000358E5" w:rsidRDefault="000358E5" w:rsidP="000358E5">
      <w:pPr>
        <w:pStyle w:val="NormaleWeb"/>
        <w:spacing w:before="28" w:beforeAutospacing="0" w:after="0" w:afterAutospacing="0"/>
        <w:ind w:left="8"/>
        <w:jc w:val="center"/>
      </w:pPr>
    </w:p>
    <w:p w:rsidR="003F1102" w:rsidRDefault="00617403" w:rsidP="00617403">
      <w:pPr>
        <w:spacing w:after="120"/>
        <w:rPr>
          <w:b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</w:t>
      </w:r>
      <w:r w:rsidR="003F1102">
        <w:rPr>
          <w:b/>
        </w:rPr>
        <w:t>IL DIRIGENTE SCOLASTICO</w:t>
      </w:r>
    </w:p>
    <w:p w:rsidR="003F1102" w:rsidRDefault="003F1102" w:rsidP="003F1102">
      <w:pPr>
        <w:spacing w:after="120"/>
        <w:jc w:val="right"/>
        <w:rPr>
          <w:b/>
        </w:rPr>
      </w:pPr>
      <w:r>
        <w:rPr>
          <w:b/>
        </w:rPr>
        <w:t xml:space="preserve"> GIORGINA GENNUSO</w:t>
      </w:r>
    </w:p>
    <w:p w:rsidR="003F1102" w:rsidRDefault="003F1102" w:rsidP="003F1102">
      <w:pPr>
        <w:jc w:val="right"/>
        <w:rPr>
          <w:i/>
        </w:rPr>
      </w:pPr>
      <w:r>
        <w:rPr>
          <w:i/>
        </w:rPr>
        <w:t xml:space="preserve">Firma autografa sostituita a mezzo stampa </w:t>
      </w:r>
    </w:p>
    <w:p w:rsidR="003F1102" w:rsidRDefault="003F1102" w:rsidP="003F1102">
      <w:pPr>
        <w:jc w:val="right"/>
        <w:rPr>
          <w:i/>
        </w:rPr>
      </w:pPr>
      <w:r>
        <w:rPr>
          <w:i/>
        </w:rPr>
        <w:t>ai sensi dell'art. 3 comma 2 del D.L. 39/93</w:t>
      </w:r>
    </w:p>
    <w:p w:rsidR="00452BCC" w:rsidRDefault="00452BCC"/>
    <w:sectPr w:rsidR="00452BCC" w:rsidSect="00452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F1102"/>
    <w:rsid w:val="000358E5"/>
    <w:rsid w:val="00231A9D"/>
    <w:rsid w:val="0034434E"/>
    <w:rsid w:val="003E53F1"/>
    <w:rsid w:val="003F1102"/>
    <w:rsid w:val="004320A9"/>
    <w:rsid w:val="00452BCC"/>
    <w:rsid w:val="00617403"/>
    <w:rsid w:val="00646C7E"/>
    <w:rsid w:val="006675D9"/>
    <w:rsid w:val="007D41BA"/>
    <w:rsid w:val="007E7E7D"/>
    <w:rsid w:val="00846B38"/>
    <w:rsid w:val="00880E5B"/>
    <w:rsid w:val="00B4180F"/>
    <w:rsid w:val="00B778D8"/>
    <w:rsid w:val="00BE79DE"/>
    <w:rsid w:val="00CB643E"/>
    <w:rsid w:val="00DE6873"/>
    <w:rsid w:val="00E93059"/>
    <w:rsid w:val="00EA7EC2"/>
    <w:rsid w:val="00F8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F110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F110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10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">
    <w:name w:val="normal"/>
    <w:rsid w:val="000358E5"/>
    <w:pPr>
      <w:spacing w:after="160" w:line="25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istitutocomprensivovivona.edu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tpic813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Vivona2</dc:creator>
  <cp:lastModifiedBy>Vivona2</cp:lastModifiedBy>
  <cp:revision>4</cp:revision>
  <cp:lastPrinted>2022-09-21T13:47:00Z</cp:lastPrinted>
  <dcterms:created xsi:type="dcterms:W3CDTF">2022-09-22T16:12:00Z</dcterms:created>
  <dcterms:modified xsi:type="dcterms:W3CDTF">2022-09-22T19:38:00Z</dcterms:modified>
</cp:coreProperties>
</file>