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6A6E40" w:rsidTr="00062C95">
        <w:trPr>
          <w:trHeight w:val="507"/>
        </w:trPr>
        <w:tc>
          <w:tcPr>
            <w:tcW w:w="3191" w:type="dxa"/>
            <w:vAlign w:val="center"/>
          </w:tcPr>
          <w:bookmarkStart w:id="0" w:name="_Hlk29755007"/>
          <w:p w:rsidR="006A6E40" w:rsidRDefault="008C26D8" w:rsidP="00985AE5">
            <w:pPr>
              <w:spacing w:line="276" w:lineRule="auto"/>
              <w:jc w:val="center"/>
            </w:pPr>
            <w:r w:rsidRPr="0014045A"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6" o:title=""/>
                </v:shape>
                <o:OLEObject Type="Embed" ProgID="WangImage.Document" ShapeID="_x0000_i1025" DrawAspect="Content" ObjectID="_1640371020" r:id="rId7"/>
              </w:object>
            </w:r>
          </w:p>
        </w:tc>
        <w:tc>
          <w:tcPr>
            <w:tcW w:w="3191" w:type="dxa"/>
            <w:vAlign w:val="center"/>
          </w:tcPr>
          <w:p w:rsidR="006A6E40" w:rsidRDefault="00A96902" w:rsidP="00985AE5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6A6E40" w:rsidRDefault="006A6E40" w:rsidP="00985AE5">
            <w:pPr>
              <w:spacing w:line="276" w:lineRule="auto"/>
              <w:jc w:val="center"/>
            </w:pPr>
            <w:r w:rsidRPr="0014045A">
              <w:object w:dxaOrig="1060" w:dyaOrig="524">
                <v:shape id="_x0000_i1026" type="#_x0000_t75" style="width:35.5pt;height:43pt" o:ole="" fillcolor="window">
                  <v:imagedata r:id="rId9" o:title=""/>
                </v:shape>
                <o:OLEObject Type="Embed" ProgID="WangImage.Document" ShapeID="_x0000_i1026" DrawAspect="Content" ObjectID="_1640371021" r:id="rId10"/>
              </w:object>
            </w:r>
          </w:p>
        </w:tc>
      </w:tr>
    </w:tbl>
    <w:p w:rsidR="006A6E40" w:rsidRPr="008C26D8" w:rsidRDefault="006A6E40" w:rsidP="00E96552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6A6E40" w:rsidRPr="008C26D8" w:rsidRDefault="006A6E40" w:rsidP="00E96552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6A6E40" w:rsidRPr="008C26D8" w:rsidRDefault="006A6E40" w:rsidP="00E96552">
      <w:pPr>
        <w:jc w:val="center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11" w:history="1">
        <w:r w:rsidR="00A06CC8"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2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062C95" w:rsidRPr="000A4816" w:rsidRDefault="004B2ACC" w:rsidP="000A4816">
      <w:pPr>
        <w:spacing w:before="68"/>
        <w:ind w:left="312"/>
        <w:jc w:val="right"/>
        <w:rPr>
          <w:b/>
          <w:i/>
        </w:rPr>
      </w:pPr>
      <w:r>
        <w:rPr>
          <w:b/>
          <w:i/>
        </w:rPr>
        <w:t>MODELLO 5</w:t>
      </w:r>
    </w:p>
    <w:p w:rsidR="00062C95" w:rsidRPr="004C306E" w:rsidRDefault="0040408C" w:rsidP="004C306E">
      <w:pPr>
        <w:spacing w:before="91"/>
        <w:ind w:left="24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65C52">
        <w:rPr>
          <w:b/>
          <w:sz w:val="28"/>
          <w:szCs w:val="28"/>
        </w:rPr>
        <w:t>RELAZIONE CONCLUSIVA</w:t>
      </w:r>
    </w:p>
    <w:p w:rsidR="00062C95" w:rsidRDefault="00062C95" w:rsidP="00062C95">
      <w:pPr>
        <w:pStyle w:val="Corpotesto"/>
        <w:spacing w:before="4"/>
        <w:rPr>
          <w:rFonts w:ascii="Arial"/>
          <w:b/>
          <w:sz w:val="20"/>
        </w:rPr>
      </w:pPr>
    </w:p>
    <w:p w:rsidR="00065C52" w:rsidRDefault="00065C52" w:rsidP="007A2211">
      <w:pPr>
        <w:spacing w:line="360" w:lineRule="auto"/>
        <w:ind w:left="312"/>
        <w:rPr>
          <w:rFonts w:ascii="Arial" w:hAnsi="Arial"/>
          <w:sz w:val="20"/>
        </w:rPr>
      </w:pPr>
      <w:bookmarkStart w:id="1" w:name="AUTORIZZA"/>
      <w:bookmarkEnd w:id="1"/>
    </w:p>
    <w:p w:rsidR="00065C52" w:rsidRDefault="00065C52" w:rsidP="007A2211">
      <w:pPr>
        <w:spacing w:line="360" w:lineRule="auto"/>
        <w:ind w:left="3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  </w:t>
      </w:r>
      <w:r w:rsidR="004040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Visita guidata (visita didattica non eccedente l’orario scolastico)</w:t>
      </w:r>
      <w:bookmarkStart w:id="2" w:name="_GoBack"/>
      <w:bookmarkEnd w:id="2"/>
    </w:p>
    <w:p w:rsidR="00065C52" w:rsidRPr="00065C52" w:rsidRDefault="00065C52" w:rsidP="00065C52">
      <w:pPr>
        <w:spacing w:line="360" w:lineRule="auto"/>
        <w:ind w:left="3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</w:t>
      </w:r>
      <w:r w:rsidR="0040408C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Visita guidata (visita didattica eccedente l’orario scolastico, ma entro una giornata)</w:t>
      </w:r>
    </w:p>
    <w:p w:rsidR="00065C52" w:rsidRDefault="00065C52" w:rsidP="00065C52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□</w:t>
      </w:r>
      <w:r w:rsidR="0040408C">
        <w:rPr>
          <w:rFonts w:ascii="Arial" w:hAnsi="Arial" w:cs="Arial"/>
          <w:sz w:val="20"/>
        </w:rPr>
        <w:t xml:space="preserve">    Viaggio d’istruzione (soggiorno eccedente una giornata)</w:t>
      </w:r>
    </w:p>
    <w:p w:rsidR="00065C52" w:rsidRDefault="00065C52" w:rsidP="007A2211">
      <w:pPr>
        <w:spacing w:line="360" w:lineRule="auto"/>
        <w:ind w:left="312"/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4997"/>
        <w:gridCol w:w="4987"/>
      </w:tblGrid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Insegnanti</w:t>
            </w: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Classi</w:t>
            </w: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0408C" w:rsidTr="0040408C"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10" w:type="dxa"/>
          </w:tcPr>
          <w:p w:rsidR="0040408C" w:rsidRDefault="0040408C" w:rsidP="0040408C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65C52" w:rsidRDefault="00065C52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065C52" w:rsidRDefault="0040408C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>Destinazione_____________________________________________________________________________</w:t>
      </w:r>
    </w:p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Data____________________________________</w:t>
      </w:r>
    </w:p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2F7D87" w:rsidRDefault="0040408C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Segnare </w:t>
      </w:r>
      <w:r w:rsidR="002F7D8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on una X la casella corrispondente all’apprezzamento del gruppo </w:t>
      </w:r>
    </w:p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>di docenti che redige il rapporto</w:t>
      </w:r>
    </w:p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1184"/>
        <w:gridCol w:w="1078"/>
        <w:gridCol w:w="1078"/>
        <w:gridCol w:w="1078"/>
        <w:gridCol w:w="1078"/>
      </w:tblGrid>
      <w:tr w:rsidR="002F7D87" w:rsidTr="007134F9">
        <w:trPr>
          <w:trHeight w:val="380"/>
        </w:trPr>
        <w:tc>
          <w:tcPr>
            <w:tcW w:w="5390" w:type="dxa"/>
            <w:gridSpan w:val="5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Obiettivi educativi del progetto</w:t>
            </w:r>
          </w:p>
          <w:p w:rsidR="002F7D87" w:rsidRPr="002F7D87" w:rsidRDefault="002F7D87" w:rsidP="002F7D87">
            <w:pPr>
              <w:spacing w:line="360" w:lineRule="auto"/>
              <w:jc w:val="center"/>
              <w:rPr>
                <w:rFonts w:ascii="Arial" w:hAnsi="Arial"/>
                <w:i/>
                <w:sz w:val="20"/>
              </w:rPr>
            </w:pPr>
            <w:r w:rsidRPr="002F7D87">
              <w:rPr>
                <w:rFonts w:ascii="Arial" w:hAnsi="Arial"/>
                <w:i/>
                <w:sz w:val="20"/>
              </w:rPr>
              <w:t>Livello di raggiungimento</w:t>
            </w:r>
          </w:p>
        </w:tc>
      </w:tr>
      <w:tr w:rsidR="002F7D87" w:rsidTr="002F7D87">
        <w:trPr>
          <w:trHeight w:val="380"/>
        </w:trPr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Oltre le aspettative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Pieno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Parziale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Molto parziale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Nullo</w:t>
            </w:r>
          </w:p>
        </w:tc>
      </w:tr>
      <w:tr w:rsidR="002F7D87" w:rsidTr="002F7D87">
        <w:trPr>
          <w:trHeight w:val="380"/>
        </w:trPr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78" w:type="dxa"/>
          </w:tcPr>
          <w:p w:rsidR="002F7D87" w:rsidRDefault="002F7D87" w:rsidP="002F7D87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</w:tbl>
    <w:p w:rsidR="0040408C" w:rsidRDefault="0040408C" w:rsidP="007A2211">
      <w:pPr>
        <w:spacing w:line="360" w:lineRule="auto"/>
        <w:ind w:left="312"/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1184"/>
        <w:gridCol w:w="1078"/>
        <w:gridCol w:w="1078"/>
        <w:gridCol w:w="1078"/>
        <w:gridCol w:w="1078"/>
      </w:tblGrid>
      <w:tr w:rsidR="002F7D87" w:rsidRPr="002F7D87" w:rsidTr="003D0FC8">
        <w:trPr>
          <w:trHeight w:val="380"/>
        </w:trPr>
        <w:tc>
          <w:tcPr>
            <w:tcW w:w="5390" w:type="dxa"/>
            <w:gridSpan w:val="5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Coinvolgimento degli alunni</w:t>
            </w:r>
          </w:p>
          <w:p w:rsidR="002F7D87" w:rsidRPr="002F7D87" w:rsidRDefault="002F7D87" w:rsidP="003D0FC8">
            <w:pPr>
              <w:spacing w:line="360" w:lineRule="auto"/>
              <w:jc w:val="center"/>
              <w:rPr>
                <w:rFonts w:ascii="Arial" w:hAnsi="Arial"/>
                <w:i/>
                <w:sz w:val="20"/>
              </w:rPr>
            </w:pPr>
            <w:r w:rsidRPr="002F7D87">
              <w:rPr>
                <w:rFonts w:ascii="Arial" w:hAnsi="Arial"/>
                <w:i/>
                <w:sz w:val="20"/>
              </w:rPr>
              <w:t>Livello di raggiungimento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Oltre le aspettative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Pieno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Parziale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Molto parziale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Nullo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</w:tbl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262"/>
      </w:tblGrid>
      <w:tr w:rsidR="002F7D87" w:rsidRPr="002F7D87" w:rsidTr="003D0FC8">
        <w:trPr>
          <w:trHeight w:val="380"/>
        </w:trPr>
        <w:tc>
          <w:tcPr>
            <w:tcW w:w="5390" w:type="dxa"/>
            <w:gridSpan w:val="5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Ricaduta ipotizzata sul piano motivazionale </w:t>
            </w:r>
          </w:p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relazionale degli alunni</w:t>
            </w:r>
          </w:p>
          <w:p w:rsidR="002F7D87" w:rsidRPr="002F7D87" w:rsidRDefault="002F7D87" w:rsidP="003D0FC8">
            <w:pPr>
              <w:spacing w:line="360" w:lineRule="auto"/>
              <w:jc w:val="center"/>
              <w:rPr>
                <w:rFonts w:ascii="Arial" w:hAnsi="Arial"/>
                <w:i/>
                <w:sz w:val="20"/>
              </w:rPr>
            </w:pPr>
            <w:r w:rsidRPr="002F7D87">
              <w:rPr>
                <w:rFonts w:ascii="Arial" w:hAnsi="Arial"/>
                <w:i/>
                <w:sz w:val="20"/>
              </w:rPr>
              <w:t>Livello di raggiungimento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Certa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Molto 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Poco 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Improbabile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</w:tbl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312" w:type="dxa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262"/>
      </w:tblGrid>
      <w:tr w:rsidR="002F7D87" w:rsidRPr="002F7D87" w:rsidTr="003D0FC8">
        <w:trPr>
          <w:trHeight w:val="380"/>
        </w:trPr>
        <w:tc>
          <w:tcPr>
            <w:tcW w:w="5390" w:type="dxa"/>
            <w:gridSpan w:val="5"/>
          </w:tcPr>
          <w:p w:rsidR="002F7D87" w:rsidRP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Ricaduta ipotizzata sugli apprendimenti degli alunni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Certa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Molto 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Poco Probabile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Improbabile</w:t>
            </w:r>
          </w:p>
        </w:tc>
      </w:tr>
      <w:tr w:rsidR="002F7D87" w:rsidTr="003D0FC8">
        <w:trPr>
          <w:trHeight w:val="380"/>
        </w:trPr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78" w:type="dxa"/>
          </w:tcPr>
          <w:p w:rsidR="002F7D87" w:rsidRDefault="002F7D87" w:rsidP="003D0FC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</w:tbl>
    <w:p w:rsidR="002F7D87" w:rsidRDefault="002F7D87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09486E" w:rsidRDefault="0009486E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09486E" w:rsidRDefault="0009486E" w:rsidP="0009486E">
      <w:pPr>
        <w:spacing w:line="360" w:lineRule="auto"/>
        <w:ind w:left="31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Docente referente</w:t>
      </w:r>
    </w:p>
    <w:p w:rsidR="0009486E" w:rsidRDefault="0009486E" w:rsidP="0009486E">
      <w:pPr>
        <w:spacing w:line="360" w:lineRule="auto"/>
        <w:ind w:left="3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</w:t>
      </w:r>
      <w:bookmarkEnd w:id="0"/>
    </w:p>
    <w:sectPr w:rsidR="0009486E" w:rsidSect="00062C95">
      <w:pgSz w:w="11906" w:h="16838"/>
      <w:pgMar w:top="567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958BE"/>
    <w:multiLevelType w:val="hybridMultilevel"/>
    <w:tmpl w:val="C6BA5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0901"/>
    <w:multiLevelType w:val="hybridMultilevel"/>
    <w:tmpl w:val="3724B444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C7A6D31"/>
    <w:multiLevelType w:val="hybridMultilevel"/>
    <w:tmpl w:val="7A569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68FF"/>
    <w:multiLevelType w:val="hybridMultilevel"/>
    <w:tmpl w:val="49A0E9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6818"/>
    <w:multiLevelType w:val="hybridMultilevel"/>
    <w:tmpl w:val="8884D2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042A0"/>
    <w:multiLevelType w:val="hybridMultilevel"/>
    <w:tmpl w:val="8F1484B6"/>
    <w:lvl w:ilvl="0" w:tplc="A202C4A0">
      <w:start w:val="1"/>
      <w:numFmt w:val="lowerLetter"/>
      <w:lvlText w:val="%1."/>
      <w:lvlJc w:val="left"/>
      <w:pPr>
        <w:ind w:left="672" w:hanging="360"/>
      </w:pPr>
      <w:rPr>
        <w:rFonts w:hint="default"/>
        <w:spacing w:val="-1"/>
        <w:w w:val="99"/>
        <w:lang w:val="it-IT" w:eastAsia="it-IT" w:bidi="it-IT"/>
      </w:rPr>
    </w:lvl>
    <w:lvl w:ilvl="1" w:tplc="EB363CC0">
      <w:start w:val="1"/>
      <w:numFmt w:val="lowerLetter"/>
      <w:lvlText w:val="%2)"/>
      <w:lvlJc w:val="left"/>
      <w:pPr>
        <w:ind w:left="1015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F7D8D2AE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CBA252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FCE0C91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EF0662FA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B166E7C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21E492E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9E70A2B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52"/>
    <w:rsid w:val="00007FAD"/>
    <w:rsid w:val="00025B77"/>
    <w:rsid w:val="00037149"/>
    <w:rsid w:val="00062C95"/>
    <w:rsid w:val="00065C52"/>
    <w:rsid w:val="0009486E"/>
    <w:rsid w:val="000A3BA2"/>
    <w:rsid w:val="000A4816"/>
    <w:rsid w:val="000C2E6A"/>
    <w:rsid w:val="000E5016"/>
    <w:rsid w:val="00117103"/>
    <w:rsid w:val="00124AAF"/>
    <w:rsid w:val="001326F6"/>
    <w:rsid w:val="0014045A"/>
    <w:rsid w:val="0015098A"/>
    <w:rsid w:val="001972C4"/>
    <w:rsid w:val="001B6BBE"/>
    <w:rsid w:val="001C14EF"/>
    <w:rsid w:val="00205607"/>
    <w:rsid w:val="00250DBB"/>
    <w:rsid w:val="002919BA"/>
    <w:rsid w:val="002B5245"/>
    <w:rsid w:val="002F1035"/>
    <w:rsid w:val="002F7D87"/>
    <w:rsid w:val="003231CE"/>
    <w:rsid w:val="00343E49"/>
    <w:rsid w:val="00367B74"/>
    <w:rsid w:val="00376DFA"/>
    <w:rsid w:val="00385922"/>
    <w:rsid w:val="003874F9"/>
    <w:rsid w:val="003D6E1C"/>
    <w:rsid w:val="00403426"/>
    <w:rsid w:val="0040408C"/>
    <w:rsid w:val="00416056"/>
    <w:rsid w:val="00445B3B"/>
    <w:rsid w:val="004B2ACC"/>
    <w:rsid w:val="004C306E"/>
    <w:rsid w:val="004C3C4D"/>
    <w:rsid w:val="004E7AFD"/>
    <w:rsid w:val="00560F1A"/>
    <w:rsid w:val="00563E90"/>
    <w:rsid w:val="00584A1B"/>
    <w:rsid w:val="0065188F"/>
    <w:rsid w:val="00691062"/>
    <w:rsid w:val="006A6E40"/>
    <w:rsid w:val="006C7D8B"/>
    <w:rsid w:val="006F35B8"/>
    <w:rsid w:val="006F6B6C"/>
    <w:rsid w:val="00701E0A"/>
    <w:rsid w:val="00705A67"/>
    <w:rsid w:val="0074154F"/>
    <w:rsid w:val="00771324"/>
    <w:rsid w:val="00794797"/>
    <w:rsid w:val="007A2211"/>
    <w:rsid w:val="00804A55"/>
    <w:rsid w:val="0087676F"/>
    <w:rsid w:val="008814AE"/>
    <w:rsid w:val="008825D2"/>
    <w:rsid w:val="008C26D8"/>
    <w:rsid w:val="008D5BCF"/>
    <w:rsid w:val="008F57BA"/>
    <w:rsid w:val="00937B07"/>
    <w:rsid w:val="00943583"/>
    <w:rsid w:val="00985AE5"/>
    <w:rsid w:val="009A302E"/>
    <w:rsid w:val="009C02C3"/>
    <w:rsid w:val="009E16CB"/>
    <w:rsid w:val="00A06CC8"/>
    <w:rsid w:val="00A34947"/>
    <w:rsid w:val="00A353B4"/>
    <w:rsid w:val="00A96902"/>
    <w:rsid w:val="00C035C0"/>
    <w:rsid w:val="00C90C03"/>
    <w:rsid w:val="00CC7B0F"/>
    <w:rsid w:val="00D07448"/>
    <w:rsid w:val="00D11F86"/>
    <w:rsid w:val="00D90C6D"/>
    <w:rsid w:val="00D97EDE"/>
    <w:rsid w:val="00E14725"/>
    <w:rsid w:val="00E22D5E"/>
    <w:rsid w:val="00E2776D"/>
    <w:rsid w:val="00E51DEC"/>
    <w:rsid w:val="00E9383E"/>
    <w:rsid w:val="00E96552"/>
    <w:rsid w:val="00EA1318"/>
    <w:rsid w:val="00EE5F69"/>
    <w:rsid w:val="00F52883"/>
    <w:rsid w:val="00F5472E"/>
    <w:rsid w:val="00F61F51"/>
    <w:rsid w:val="00F842D3"/>
    <w:rsid w:val="00FC3C11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11C56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655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9655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655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96552"/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E965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552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99"/>
    <w:qFormat/>
    <w:rsid w:val="00E14725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E1472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62C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2C9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C95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062C95"/>
    <w:pPr>
      <w:widowControl w:val="0"/>
      <w:autoSpaceDE w:val="0"/>
      <w:autoSpaceDN w:val="0"/>
      <w:ind w:left="67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62C9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locked/>
    <w:rsid w:val="004040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tpic813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www..istitutocomprensivovivona.edu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C535-A67E-47D2-8E7B-5071E046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Susanna Grassa</cp:lastModifiedBy>
  <cp:revision>8</cp:revision>
  <cp:lastPrinted>2018-04-19T16:18:00Z</cp:lastPrinted>
  <dcterms:created xsi:type="dcterms:W3CDTF">2020-01-10T08:48:00Z</dcterms:created>
  <dcterms:modified xsi:type="dcterms:W3CDTF">2020-01-12T20:48:00Z</dcterms:modified>
</cp:coreProperties>
</file>