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5"/>
        <w:gridCol w:w="424"/>
        <w:gridCol w:w="4632"/>
        <w:gridCol w:w="4479"/>
        <w:gridCol w:w="3787"/>
      </w:tblGrid>
      <w:tr w:rsidR="00FF3590" w:rsidTr="00CB63F5">
        <w:tc>
          <w:tcPr>
            <w:tcW w:w="14277" w:type="dxa"/>
            <w:gridSpan w:val="5"/>
            <w:tcBorders>
              <w:bottom w:val="single" w:sz="12" w:space="0" w:color="auto"/>
            </w:tcBorders>
          </w:tcPr>
          <w:p w:rsidR="00FF3590" w:rsidRDefault="00FF3590" w:rsidP="003C5C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2480B" wp14:editId="57B2CD86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-393065</wp:posOffset>
                      </wp:positionV>
                      <wp:extent cx="7524750" cy="342900"/>
                      <wp:effectExtent l="0" t="0" r="1905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F3590" w:rsidRDefault="00FF3590" w:rsidP="00FF3590">
                                  <w:r>
                                    <w:rPr>
                                      <w:b/>
                                    </w:rPr>
                                    <w:t>FRANCESE</w:t>
                                  </w:r>
                                  <w:r w:rsidRPr="00CB35F4">
                                    <w:t xml:space="preserve">          Curricolo Verticale – </w:t>
                                  </w:r>
                                  <w:r>
                                    <w:t xml:space="preserve"> I.C. “F. </w:t>
                                  </w:r>
                                  <w:proofErr w:type="spellStart"/>
                                  <w:r>
                                    <w:t>Vivona</w:t>
                                  </w:r>
                                  <w:proofErr w:type="spellEnd"/>
                                  <w:r>
                                    <w:t xml:space="preserve">”  Calatafimi – Segesta         </w:t>
                                  </w:r>
                                  <w:r w:rsidRPr="00CB35F4">
                                    <w:t>Scuola Secondaria di I Grado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7A248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73.8pt;margin-top:-30.95pt;width:59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" fillcolor="window" strokeweight=".5pt">
                      <v:textbox>
                        <w:txbxContent>
                          <w:p w:rsidR="00FF3590" w:rsidRDefault="00FF3590" w:rsidP="00FF3590">
                            <w:r>
                              <w:rPr>
                                <w:b/>
                              </w:rPr>
                              <w:t>FRANCESE</w:t>
                            </w:r>
                            <w:r w:rsidRPr="00CB35F4">
                              <w:t xml:space="preserve">          Curricolo Verticale – </w:t>
                            </w:r>
                            <w:r>
                              <w:t xml:space="preserve"> I.C. “F. Vivona”  Calatafimi – Segesta         </w:t>
                            </w:r>
                            <w:r w:rsidRPr="00CB35F4">
                              <w:t>Scuola Secondaria di I Grado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CLASSE PRIMA</w:t>
            </w:r>
          </w:p>
        </w:tc>
      </w:tr>
      <w:tr w:rsidR="00FF3590" w:rsidTr="00CB63F5">
        <w:tc>
          <w:tcPr>
            <w:tcW w:w="6011" w:type="dxa"/>
            <w:gridSpan w:val="3"/>
            <w:tcBorders>
              <w:top w:val="single" w:sz="12" w:space="0" w:color="auto"/>
            </w:tcBorders>
          </w:tcPr>
          <w:p w:rsidR="00FF3590" w:rsidRPr="008E2146" w:rsidRDefault="00FF3590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FF3590" w:rsidRPr="008E2146" w:rsidRDefault="00FF3590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 termine della classe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479" w:type="dxa"/>
            <w:tcBorders>
              <w:top w:val="single" w:sz="12" w:space="0" w:color="auto"/>
            </w:tcBorders>
          </w:tcPr>
          <w:p w:rsidR="00FF3590" w:rsidRPr="008E2146" w:rsidRDefault="00FF3590" w:rsidP="003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OBIETTIVI</w:t>
            </w:r>
          </w:p>
          <w:p w:rsidR="00FF3590" w:rsidRDefault="00FF3590" w:rsidP="003C5C48"/>
        </w:tc>
        <w:tc>
          <w:tcPr>
            <w:tcW w:w="3787" w:type="dxa"/>
            <w:tcBorders>
              <w:top w:val="single" w:sz="12" w:space="0" w:color="auto"/>
            </w:tcBorders>
          </w:tcPr>
          <w:p w:rsidR="00FF3590" w:rsidRDefault="00FF3590" w:rsidP="003C5C48">
            <w:pPr>
              <w:jc w:val="center"/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CB63F5" w:rsidRPr="004A564E" w:rsidTr="0021222B">
        <w:trPr>
          <w:cantSplit/>
          <w:trHeight w:val="1462"/>
        </w:trPr>
        <w:tc>
          <w:tcPr>
            <w:tcW w:w="955" w:type="dxa"/>
            <w:tcBorders>
              <w:bottom w:val="single" w:sz="12" w:space="0" w:color="auto"/>
            </w:tcBorders>
            <w:textDirection w:val="btLr"/>
          </w:tcPr>
          <w:p w:rsidR="00CB63F5" w:rsidRDefault="00CB63F5" w:rsidP="00CB63F5">
            <w:pPr>
              <w:ind w:left="113" w:right="113"/>
            </w:pPr>
            <w:r w:rsidRPr="00FF3590">
              <w:rPr>
                <w:sz w:val="20"/>
                <w:szCs w:val="20"/>
              </w:rPr>
              <w:t>Comprensione orale (Ascolto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B63F5" w:rsidRDefault="00CB63F5" w:rsidP="00CB63F5"/>
          <w:p w:rsidR="00CB63F5" w:rsidRDefault="00CB63F5" w:rsidP="00CB63F5"/>
          <w:p w:rsidR="00CB63F5" w:rsidRPr="00CB35F4" w:rsidRDefault="00CB63F5" w:rsidP="00CB63F5">
            <w:pPr>
              <w:rPr>
                <w:b/>
              </w:rPr>
            </w:pPr>
            <w:r w:rsidRPr="00CB35F4">
              <w:rPr>
                <w:b/>
              </w:rPr>
              <w:t>A</w:t>
            </w:r>
          </w:p>
        </w:tc>
        <w:tc>
          <w:tcPr>
            <w:tcW w:w="4632" w:type="dxa"/>
            <w:tcBorders>
              <w:bottom w:val="single" w:sz="12" w:space="0" w:color="auto"/>
            </w:tcBorders>
          </w:tcPr>
          <w:p w:rsidR="00CB63F5" w:rsidRDefault="00CB63F5" w:rsidP="00CB6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</w:p>
          <w:p w:rsidR="00CB63F5" w:rsidRPr="00227B71" w:rsidRDefault="00CB63F5" w:rsidP="00CB6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 xml:space="preserve">COMPRENDE </w:t>
            </w:r>
            <w:r w:rsidRPr="00227B71">
              <w:rPr>
                <w:rFonts w:ascii="Calibri" w:eastAsia="Calibri" w:hAnsi="Calibri"/>
                <w:color w:val="000000"/>
              </w:rPr>
              <w:t>BREVI</w:t>
            </w:r>
            <w:r w:rsidRPr="00ED7504">
              <w:rPr>
                <w:rFonts w:ascii="Calibri" w:eastAsia="Calibri" w:hAnsi="Calibri"/>
                <w:color w:val="000000"/>
              </w:rPr>
              <w:t xml:space="preserve"> </w:t>
            </w:r>
            <w:r w:rsidRPr="00227B71">
              <w:rPr>
                <w:rFonts w:ascii="Calibri" w:eastAsia="Calibri" w:hAnsi="Calibri"/>
                <w:color w:val="000000"/>
              </w:rPr>
              <w:t>MESSAGGI (FRASI ED ESPRESSIONI DI USO FREQUENTE), RELATIVI AD AMBITI FAMILIARI.</w:t>
            </w:r>
          </w:p>
          <w:p w:rsidR="00CB63F5" w:rsidRDefault="00CB63F5" w:rsidP="00CB63F5"/>
        </w:tc>
        <w:tc>
          <w:tcPr>
            <w:tcW w:w="4479" w:type="dxa"/>
            <w:tcBorders>
              <w:bottom w:val="single" w:sz="12" w:space="0" w:color="auto"/>
            </w:tcBorders>
          </w:tcPr>
          <w:p w:rsidR="00CB63F5" w:rsidRPr="00227B71" w:rsidRDefault="00CB63F5" w:rsidP="00CB6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A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CB63F5" w:rsidRPr="00227B71" w:rsidRDefault="00CB63F5" w:rsidP="00CB6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227B71">
              <w:rPr>
                <w:rFonts w:ascii="Calibri" w:eastAsia="Calibri" w:hAnsi="Calibri"/>
                <w:color w:val="000000"/>
              </w:rPr>
              <w:t>Identificare il tema generale di un discorso in cui si parla di argomenti conosciuti; comprendere istruzioni, espressioni e frasi di uso quotidiano, se pronunciate chiaramente e lentamente.</w:t>
            </w:r>
          </w:p>
        </w:tc>
        <w:tc>
          <w:tcPr>
            <w:tcW w:w="3787" w:type="dxa"/>
            <w:vMerge w:val="restart"/>
          </w:tcPr>
          <w:p w:rsidR="00960E56" w:rsidRPr="00227B71" w:rsidRDefault="00960E56" w:rsidP="00960E5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lang w:val="fr-FR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  <w:lang w:val="fr-FR"/>
              </w:rPr>
              <w:t>1.On se connaît</w:t>
            </w:r>
          </w:p>
          <w:p w:rsidR="00960E56" w:rsidRPr="00227B71" w:rsidRDefault="00960E56" w:rsidP="00960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lang w:val="fr-FR"/>
              </w:rPr>
            </w:pPr>
            <w:r w:rsidRPr="00227B71">
              <w:rPr>
                <w:rFonts w:ascii="Calibri" w:eastAsia="Calibri" w:hAnsi="Calibri"/>
                <w:color w:val="000000"/>
                <w:u w:val="single"/>
                <w:lang w:val="fr-FR"/>
              </w:rPr>
              <w:t>Lexique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: 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l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’alphabet ; 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l</w:t>
            </w:r>
            <w:r>
              <w:rPr>
                <w:rFonts w:ascii="Calibri" w:eastAsia="Calibri" w:hAnsi="Calibri"/>
                <w:color w:val="000000"/>
                <w:lang w:val="fr-FR"/>
              </w:rPr>
              <w:t>es nombres de 0 à 31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> ;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 les couleurs ; les jours de la semaine ;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 les mois et les saisons ;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 xml:space="preserve"> l</w:t>
            </w:r>
            <w:r w:rsidR="004A564E">
              <w:rPr>
                <w:rFonts w:ascii="Calibri" w:eastAsia="Calibri" w:hAnsi="Calibri"/>
                <w:color w:val="000000"/>
                <w:lang w:val="fr-FR"/>
              </w:rPr>
              <w:t>e matériel et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 xml:space="preserve"> les matières scolaires.</w:t>
            </w:r>
          </w:p>
          <w:p w:rsidR="00960E56" w:rsidRPr="00227B71" w:rsidRDefault="00960E56" w:rsidP="00960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lang w:val="fr-FR"/>
              </w:rPr>
            </w:pPr>
            <w:r w:rsidRPr="00227B71">
              <w:rPr>
                <w:rFonts w:ascii="Calibri" w:eastAsia="Calibri" w:hAnsi="Calibri"/>
                <w:color w:val="000000"/>
                <w:u w:val="single"/>
                <w:lang w:val="fr-FR"/>
              </w:rPr>
              <w:t>Fonctions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: Saluer, Prendre congé, 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(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>Se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)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P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>résenter, Épeler son nom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, Ident</w:t>
            </w:r>
            <w:r>
              <w:rPr>
                <w:rFonts w:ascii="Calibri" w:eastAsia="Calibri" w:hAnsi="Calibri"/>
                <w:color w:val="000000"/>
                <w:lang w:val="fr-FR"/>
              </w:rPr>
              <w:t>ifier quelqu’un, Demander / Dire comment on va, Demander / Dire son adresse et son numéro de téléphone, l’âge, les dates d’anniversaire, Adresser un souhait ; Remercier.</w:t>
            </w:r>
          </w:p>
          <w:p w:rsidR="00960E56" w:rsidRPr="00227B71" w:rsidRDefault="00960E56" w:rsidP="00960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lang w:val="fr-FR"/>
              </w:rPr>
            </w:pPr>
            <w:r w:rsidRPr="00227B71">
              <w:rPr>
                <w:rFonts w:ascii="Calibri" w:eastAsia="Calibri" w:hAnsi="Calibri"/>
                <w:color w:val="000000"/>
                <w:u w:val="single"/>
                <w:lang w:val="fr-FR"/>
              </w:rPr>
              <w:t>Structures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>: Pronoms personnels sujet ;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C’est / Ce sont 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; 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 Verbes </w:t>
            </w:r>
            <w:r w:rsidRPr="00227B71">
              <w:rPr>
                <w:rFonts w:ascii="Calibri" w:eastAsia="Calibri" w:hAnsi="Calibri"/>
                <w:i/>
                <w:color w:val="000000"/>
                <w:lang w:val="fr-FR"/>
              </w:rPr>
              <w:t>être/avoir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(prés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.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</w:t>
            </w:r>
            <w:proofErr w:type="spellStart"/>
            <w:r w:rsidRPr="00227B71">
              <w:rPr>
                <w:rFonts w:ascii="Calibri" w:eastAsia="Calibri" w:hAnsi="Calibri"/>
                <w:color w:val="000000"/>
                <w:lang w:val="fr-FR"/>
              </w:rPr>
              <w:t>ind</w:t>
            </w:r>
            <w:proofErr w:type="spellEnd"/>
            <w:r w:rsidRPr="00ED7504">
              <w:rPr>
                <w:rFonts w:ascii="Calibri" w:eastAsia="Calibri" w:hAnsi="Calibri"/>
                <w:color w:val="000000"/>
                <w:lang w:val="fr-FR"/>
              </w:rPr>
              <w:t>.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>) ;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 Verbe 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s’appeler </w:t>
            </w:r>
            <w:r>
              <w:rPr>
                <w:rFonts w:ascii="Calibri" w:eastAsia="Calibri" w:hAnsi="Calibri"/>
                <w:color w:val="000000"/>
                <w:lang w:val="fr-FR"/>
              </w:rPr>
              <w:t>; Verbes en –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er 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; 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Tu / Vous </w:t>
            </w:r>
            <w:r>
              <w:rPr>
                <w:rFonts w:ascii="Calibri" w:eastAsia="Calibri" w:hAnsi="Calibri"/>
                <w:color w:val="000000"/>
                <w:lang w:val="fr-FR"/>
              </w:rPr>
              <w:t>;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Articles définis et indéfinis ;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 xml:space="preserve"> Pluriel des noms ; 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Adj. possessifs ; </w:t>
            </w:r>
          </w:p>
          <w:p w:rsidR="00960E56" w:rsidRPr="00227B71" w:rsidRDefault="00960E56" w:rsidP="00960E5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lang w:val="fr-FR"/>
              </w:rPr>
              <w:t>2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lang w:val="fr-FR"/>
              </w:rPr>
              <w:t>.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lang w:val="fr-FR"/>
              </w:rPr>
              <w:t>Voilà mon milieu</w:t>
            </w:r>
          </w:p>
          <w:p w:rsidR="00960E56" w:rsidRPr="00227B71" w:rsidRDefault="00960E56" w:rsidP="00960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lang w:val="fr-FR"/>
              </w:rPr>
            </w:pPr>
            <w:r w:rsidRPr="00227B71">
              <w:rPr>
                <w:rFonts w:ascii="Calibri" w:eastAsia="Calibri" w:hAnsi="Calibri"/>
                <w:color w:val="000000"/>
                <w:u w:val="single"/>
                <w:lang w:val="fr-FR"/>
              </w:rPr>
              <w:t>Lexique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: 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 xml:space="preserve">la famille ; </w:t>
            </w:r>
            <w:r>
              <w:rPr>
                <w:rFonts w:ascii="Calibri" w:eastAsia="Calibri" w:hAnsi="Calibri"/>
                <w:color w:val="000000"/>
                <w:lang w:val="fr-FR"/>
              </w:rPr>
              <w:t>les noms de pays et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l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es nationalités ; </w:t>
            </w:r>
            <w:r w:rsidRPr="00ED7504">
              <w:rPr>
                <w:rFonts w:ascii="Calibri" w:eastAsia="Calibri" w:hAnsi="Calibri"/>
                <w:color w:val="000000"/>
                <w:lang w:val="fr-FR"/>
              </w:rPr>
              <w:t>la maison ;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 les nombres de 32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à </w:t>
            </w:r>
            <w:r>
              <w:rPr>
                <w:rFonts w:ascii="Calibri" w:eastAsia="Calibri" w:hAnsi="Calibri"/>
                <w:color w:val="000000"/>
                <w:lang w:val="fr-FR"/>
              </w:rPr>
              <w:t>10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>0</w:t>
            </w:r>
            <w:r>
              <w:rPr>
                <w:rFonts w:ascii="Calibri" w:eastAsia="Calibri" w:hAnsi="Calibri"/>
                <w:color w:val="000000"/>
                <w:lang w:val="fr-FR"/>
              </w:rPr>
              <w:t> ; l’aspect physique ; les loisirs ; les adj. numéraux ordinaux</w:t>
            </w:r>
          </w:p>
          <w:p w:rsidR="00960E56" w:rsidRPr="00227B71" w:rsidRDefault="00960E56" w:rsidP="00960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lang w:val="fr-FR"/>
              </w:rPr>
            </w:pPr>
            <w:r w:rsidRPr="00227B71">
              <w:rPr>
                <w:rFonts w:ascii="Calibri" w:eastAsia="Calibri" w:hAnsi="Calibri"/>
                <w:color w:val="000000"/>
                <w:u w:val="single"/>
                <w:lang w:val="fr-FR"/>
              </w:rPr>
              <w:lastRenderedPageBreak/>
              <w:t>Fonctions</w:t>
            </w:r>
            <w:r>
              <w:rPr>
                <w:rFonts w:ascii="Calibri" w:eastAsia="Calibri" w:hAnsi="Calibri"/>
                <w:color w:val="000000"/>
                <w:lang w:val="fr-FR"/>
              </w:rPr>
              <w:t>: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 Demander / dire la nationalité</w:t>
            </w:r>
            <w:r>
              <w:rPr>
                <w:rFonts w:ascii="Calibri" w:eastAsia="Calibri" w:hAnsi="Calibri"/>
                <w:color w:val="000000"/>
                <w:lang w:val="fr-FR"/>
              </w:rPr>
              <w:t> ; Parler de sa famille ; Décrire quelqu’un ; Identifier / Décrire des objets et sa maison ; Exprimer ses goûts ; Décrire le caractère et les états d’âme.</w:t>
            </w:r>
          </w:p>
          <w:p w:rsidR="00CB63F5" w:rsidRDefault="00960E56" w:rsidP="00960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lang w:val="fr-FR"/>
              </w:rPr>
            </w:pPr>
            <w:r w:rsidRPr="00227B71">
              <w:rPr>
                <w:rFonts w:ascii="Calibri" w:eastAsia="Calibri" w:hAnsi="Calibri"/>
                <w:color w:val="000000"/>
                <w:u w:val="single"/>
                <w:lang w:val="fr-FR"/>
              </w:rPr>
              <w:t>Structures</w:t>
            </w:r>
            <w:r w:rsidRPr="00227B71">
              <w:rPr>
                <w:rFonts w:ascii="Calibri" w:eastAsia="Calibri" w:hAnsi="Calibri"/>
                <w:color w:val="000000"/>
                <w:lang w:val="fr-FR"/>
              </w:rPr>
              <w:t xml:space="preserve">: 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Accord du féminin ; Forme négative ; Forme interrogative ; 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Quel / Quelle… ? 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; </w:t>
            </w:r>
            <w:r w:rsidR="004A564E">
              <w:rPr>
                <w:rFonts w:ascii="Calibri" w:eastAsia="Calibri" w:hAnsi="Calibri"/>
                <w:i/>
                <w:color w:val="000000"/>
                <w:lang w:val="fr-FR"/>
              </w:rPr>
              <w:t>Combien de…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?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; Prépositions ; 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Il y a </w:t>
            </w:r>
            <w:r>
              <w:rPr>
                <w:rFonts w:ascii="Calibri" w:eastAsia="Calibri" w:hAnsi="Calibri"/>
                <w:color w:val="000000"/>
                <w:lang w:val="fr-FR"/>
              </w:rPr>
              <w:t xml:space="preserve">; Articles contractés ; Verbes </w:t>
            </w:r>
            <w:r>
              <w:rPr>
                <w:rFonts w:ascii="Calibri" w:eastAsia="Calibri" w:hAnsi="Calibri"/>
                <w:i/>
                <w:color w:val="000000"/>
                <w:lang w:val="fr-FR"/>
              </w:rPr>
              <w:t>pouvoir, vouloir, aller, venir</w:t>
            </w:r>
            <w:r>
              <w:rPr>
                <w:rFonts w:ascii="Calibri" w:eastAsia="Calibri" w:hAnsi="Calibri"/>
                <w:color w:val="000000"/>
                <w:lang w:val="fr-FR"/>
              </w:rPr>
              <w:t>.</w:t>
            </w:r>
          </w:p>
          <w:p w:rsidR="00960E56" w:rsidRPr="00960E56" w:rsidRDefault="00960E56" w:rsidP="00960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lang w:val="fr-FR"/>
              </w:rPr>
            </w:pPr>
          </w:p>
        </w:tc>
      </w:tr>
      <w:tr w:rsidR="00CB63F5" w:rsidTr="00CB63F5">
        <w:trPr>
          <w:cantSplit/>
          <w:trHeight w:val="1350"/>
        </w:trPr>
        <w:tc>
          <w:tcPr>
            <w:tcW w:w="955" w:type="dxa"/>
            <w:tcBorders>
              <w:top w:val="single" w:sz="12" w:space="0" w:color="auto"/>
            </w:tcBorders>
            <w:textDirection w:val="btLr"/>
          </w:tcPr>
          <w:p w:rsidR="00CB63F5" w:rsidRDefault="00CB63F5" w:rsidP="00CB63F5">
            <w:pPr>
              <w:ind w:left="113" w:right="113"/>
            </w:pPr>
            <w:r w:rsidRPr="00CB63F5">
              <w:rPr>
                <w:lang w:val="fr-FR"/>
              </w:rPr>
              <w:t xml:space="preserve">   </w:t>
            </w:r>
            <w:r>
              <w:t>Produzione   orale</w:t>
            </w:r>
          </w:p>
          <w:p w:rsidR="00CB63F5" w:rsidRDefault="00CB63F5" w:rsidP="00CB63F5">
            <w:pPr>
              <w:ind w:left="113" w:right="113"/>
            </w:pPr>
            <w:r>
              <w:t xml:space="preserve">           (Parlato)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CB63F5" w:rsidRDefault="00CB63F5" w:rsidP="00CB63F5"/>
          <w:p w:rsidR="00CB63F5" w:rsidRDefault="00CB63F5" w:rsidP="00CB63F5"/>
          <w:p w:rsidR="00CB63F5" w:rsidRDefault="00CB63F5" w:rsidP="00CB63F5"/>
          <w:p w:rsidR="00CB63F5" w:rsidRPr="00CB35F4" w:rsidRDefault="00CB63F5" w:rsidP="00CB63F5">
            <w:pPr>
              <w:rPr>
                <w:b/>
              </w:rPr>
            </w:pPr>
            <w:r w:rsidRPr="00CB35F4">
              <w:rPr>
                <w:b/>
              </w:rPr>
              <w:t>B</w:t>
            </w:r>
          </w:p>
        </w:tc>
        <w:tc>
          <w:tcPr>
            <w:tcW w:w="4632" w:type="dxa"/>
            <w:tcBorders>
              <w:top w:val="single" w:sz="12" w:space="0" w:color="auto"/>
            </w:tcBorders>
          </w:tcPr>
          <w:p w:rsidR="00CB63F5" w:rsidRDefault="00CB63F5" w:rsidP="00CB63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 xml:space="preserve">DESCRIVE </w:t>
            </w:r>
            <w:r w:rsidRPr="00227B71">
              <w:rPr>
                <w:rFonts w:ascii="Calibri" w:eastAsia="Calibri" w:hAnsi="Calibri"/>
                <w:color w:val="000000"/>
              </w:rPr>
              <w:t>IN MODO SEMPLICE ASPETTI DEL PROPRIO VISSUTO E DEL PROPRIO AMBIENTE.</w:t>
            </w:r>
          </w:p>
          <w:p w:rsidR="00CB63F5" w:rsidRPr="00227B71" w:rsidRDefault="00CB63F5" w:rsidP="00CB63F5">
            <w:pPr>
              <w:widowControl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Calibri" w:eastAsia="Calibri" w:hAnsi="Calibri"/>
                <w:color w:val="000000"/>
              </w:rPr>
            </w:pPr>
          </w:p>
          <w:p w:rsidR="00CB63F5" w:rsidRPr="00227B71" w:rsidRDefault="00CB63F5" w:rsidP="00CB63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364782">
              <w:rPr>
                <w:rFonts w:ascii="Calibri" w:eastAsia="Calibri" w:hAnsi="Calibri"/>
                <w:b/>
                <w:color w:val="000000"/>
              </w:rPr>
              <w:t>COMUNICA</w:t>
            </w:r>
            <w:r w:rsidRPr="00227B71">
              <w:rPr>
                <w:rFonts w:ascii="Calibri" w:eastAsia="Calibri" w:hAnsi="Calibri"/>
                <w:color w:val="000000"/>
              </w:rPr>
              <w:t>, INTERAGENDO IN ATTIVITÀ CHE RICHIEDONO UNO SCAMBIO DIRETTO DI INFORMAZIONI SEMPLICI E DI ROUTINE.</w:t>
            </w:r>
          </w:p>
        </w:tc>
        <w:tc>
          <w:tcPr>
            <w:tcW w:w="4479" w:type="dxa"/>
            <w:tcBorders>
              <w:top w:val="single" w:sz="12" w:space="0" w:color="auto"/>
              <w:bottom w:val="single" w:sz="4" w:space="0" w:color="auto"/>
            </w:tcBorders>
          </w:tcPr>
          <w:p w:rsidR="00CB63F5" w:rsidRPr="00227B71" w:rsidRDefault="00CB63F5" w:rsidP="004A5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B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CB63F5" w:rsidRDefault="00CB63F5" w:rsidP="004A5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>Descrivere persone, luoghi e oggetti familiari utilizzando un lessico semplice, con dei costrutti già incontrati ascoltando e/o leggendo.</w:t>
            </w:r>
          </w:p>
          <w:p w:rsidR="00CB63F5" w:rsidRPr="00227B71" w:rsidRDefault="00CB63F5" w:rsidP="004A564E">
            <w:pPr>
              <w:jc w:val="both"/>
              <w:rPr>
                <w:rFonts w:ascii="Calibri" w:eastAsia="Calibri" w:hAnsi="Calibri"/>
                <w:b/>
                <w:bCs/>
                <w:color w:val="000000"/>
                <w:vertAlign w:val="subscript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B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vertAlign w:val="subscript"/>
              </w:rPr>
              <w:t>2</w:t>
            </w:r>
          </w:p>
          <w:p w:rsidR="00CB63F5" w:rsidRDefault="00CB63F5" w:rsidP="004A564E">
            <w:pPr>
              <w:jc w:val="both"/>
            </w:pPr>
            <w:r w:rsidRPr="00227B71">
              <w:rPr>
                <w:rFonts w:ascii="Calibri" w:eastAsia="Calibri" w:hAnsi="Calibri"/>
                <w:color w:val="000000"/>
              </w:rPr>
              <w:t>Riferire semplici informazioni afferenti alla sfera personale con mimica e gesti.</w:t>
            </w:r>
          </w:p>
        </w:tc>
        <w:tc>
          <w:tcPr>
            <w:tcW w:w="3787" w:type="dxa"/>
            <w:vMerge/>
          </w:tcPr>
          <w:p w:rsidR="00CB63F5" w:rsidRDefault="00CB63F5" w:rsidP="00CB63F5"/>
        </w:tc>
      </w:tr>
      <w:tr w:rsidR="00DE437B" w:rsidTr="0021222B">
        <w:trPr>
          <w:cantSplit/>
          <w:trHeight w:val="1452"/>
        </w:trPr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DE437B" w:rsidRDefault="00DE437B" w:rsidP="0021222B">
            <w:pPr>
              <w:ind w:left="113" w:right="113"/>
              <w:jc w:val="center"/>
            </w:pPr>
            <w:proofErr w:type="spellStart"/>
            <w:r w:rsidRPr="00FF3590">
              <w:rPr>
                <w:sz w:val="20"/>
                <w:szCs w:val="20"/>
              </w:rPr>
              <w:t>ComprensioneScritta</w:t>
            </w:r>
            <w:proofErr w:type="spellEnd"/>
            <w:r w:rsidRPr="00FF3590">
              <w:rPr>
                <w:sz w:val="20"/>
                <w:szCs w:val="20"/>
              </w:rPr>
              <w:t xml:space="preserve"> (Lettura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DE437B" w:rsidRDefault="00DE437B" w:rsidP="00DE437B">
            <w:pPr>
              <w:rPr>
                <w:b/>
              </w:rPr>
            </w:pPr>
          </w:p>
          <w:p w:rsidR="00DE437B" w:rsidRDefault="00DE437B" w:rsidP="00DE437B">
            <w:pPr>
              <w:rPr>
                <w:b/>
              </w:rPr>
            </w:pPr>
          </w:p>
          <w:p w:rsidR="00DE437B" w:rsidRPr="00CB35F4" w:rsidRDefault="00DE437B" w:rsidP="00DE437B">
            <w:pPr>
              <w:rPr>
                <w:b/>
              </w:rPr>
            </w:pPr>
            <w:r w:rsidRPr="00CB35F4">
              <w:rPr>
                <w:b/>
              </w:rPr>
              <w:t>C</w:t>
            </w:r>
          </w:p>
        </w:tc>
        <w:tc>
          <w:tcPr>
            <w:tcW w:w="4632" w:type="dxa"/>
            <w:tcBorders>
              <w:top w:val="single" w:sz="12" w:space="0" w:color="auto"/>
              <w:bottom w:val="single" w:sz="12" w:space="0" w:color="auto"/>
            </w:tcBorders>
          </w:tcPr>
          <w:p w:rsidR="00DE437B" w:rsidRPr="00227B71" w:rsidRDefault="00DE437B" w:rsidP="004A5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</w:p>
          <w:p w:rsidR="00DE437B" w:rsidRPr="00227B71" w:rsidRDefault="00DE437B" w:rsidP="004A5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27B71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 xml:space="preserve">LEGGE </w:t>
            </w: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E COMPRENDE </w:t>
            </w:r>
            <w:r w:rsidRPr="00227B71">
              <w:rPr>
                <w:rFonts w:ascii="Calibri" w:eastAsia="Calibri" w:hAnsi="Calibri"/>
                <w:color w:val="000000"/>
              </w:rPr>
              <w:t>BREVI E SEMPLICI TESTI CON TECNICHE ADEGUATE ALLO SCOPO</w:t>
            </w:r>
          </w:p>
        </w:tc>
        <w:tc>
          <w:tcPr>
            <w:tcW w:w="4479" w:type="dxa"/>
            <w:tcBorders>
              <w:top w:val="single" w:sz="12" w:space="0" w:color="auto"/>
              <w:bottom w:val="single" w:sz="12" w:space="0" w:color="auto"/>
            </w:tcBorders>
          </w:tcPr>
          <w:p w:rsidR="00DE437B" w:rsidRPr="00227B71" w:rsidRDefault="00DE437B" w:rsidP="004A5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C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DE437B" w:rsidRDefault="00DE437B" w:rsidP="004A564E">
            <w:pPr>
              <w:jc w:val="both"/>
            </w:pPr>
            <w:r w:rsidRPr="00227B71">
              <w:rPr>
                <w:rFonts w:ascii="Calibri" w:eastAsia="Calibri" w:hAnsi="Calibri"/>
                <w:color w:val="000000"/>
              </w:rPr>
              <w:t>Leggere e comprendere frasi ed espressioni d’uso frequente, relative ad ambiti familiari, (accompagnati preferibilmente da supporti visivi), cogliendo il loro significato globale</w:t>
            </w:r>
            <w:r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3787" w:type="dxa"/>
            <w:vMerge/>
          </w:tcPr>
          <w:p w:rsidR="00DE437B" w:rsidRPr="00D523AD" w:rsidRDefault="00DE437B" w:rsidP="00DE437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E437B" w:rsidTr="00CB63F5">
        <w:trPr>
          <w:cantSplit/>
          <w:trHeight w:val="1134"/>
        </w:trPr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DE437B" w:rsidRPr="00FF3590" w:rsidRDefault="00DE437B" w:rsidP="00DE43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3590">
              <w:rPr>
                <w:sz w:val="20"/>
                <w:szCs w:val="20"/>
              </w:rPr>
              <w:t>Produzione scritta (Scrittura)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DE437B" w:rsidRDefault="00DE437B" w:rsidP="00DE437B"/>
          <w:p w:rsidR="00DE437B" w:rsidRDefault="00DE437B" w:rsidP="00DE437B"/>
          <w:p w:rsidR="00DE437B" w:rsidRPr="00CB35F4" w:rsidRDefault="00DE437B" w:rsidP="00DE437B">
            <w:pPr>
              <w:rPr>
                <w:b/>
              </w:rPr>
            </w:pPr>
            <w:r w:rsidRPr="00CB35F4">
              <w:rPr>
                <w:b/>
              </w:rPr>
              <w:t>D</w:t>
            </w:r>
          </w:p>
        </w:tc>
        <w:tc>
          <w:tcPr>
            <w:tcW w:w="4632" w:type="dxa"/>
            <w:tcBorders>
              <w:top w:val="single" w:sz="12" w:space="0" w:color="auto"/>
              <w:bottom w:val="single" w:sz="12" w:space="0" w:color="auto"/>
            </w:tcBorders>
          </w:tcPr>
          <w:p w:rsidR="00DE437B" w:rsidRDefault="00DE437B" w:rsidP="00DE437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  <w:p w:rsidR="00DE437B" w:rsidRPr="00227B71" w:rsidRDefault="00DE437B" w:rsidP="004A5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 xml:space="preserve">SVOLGE </w:t>
            </w:r>
            <w:r w:rsidRPr="00227B71">
              <w:rPr>
                <w:rFonts w:ascii="Calibri" w:eastAsia="Calibri" w:hAnsi="Calibri"/>
                <w:color w:val="000000"/>
              </w:rPr>
              <w:t>I COMPITI SECONDO LE INDICAZIONI DATE IN L.S. DALL’INSEGNANTE, CHIEDENDO EVENTUALMENTE SPIEGAZIONI.</w:t>
            </w:r>
          </w:p>
          <w:p w:rsidR="00DE437B" w:rsidRPr="00D523AD" w:rsidRDefault="00DE437B" w:rsidP="00DE43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9" w:type="dxa"/>
            <w:tcBorders>
              <w:top w:val="single" w:sz="12" w:space="0" w:color="auto"/>
              <w:bottom w:val="single" w:sz="12" w:space="0" w:color="auto"/>
            </w:tcBorders>
          </w:tcPr>
          <w:p w:rsidR="00DE437B" w:rsidRPr="00227B71" w:rsidRDefault="00DE437B" w:rsidP="00DE437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D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DE437B" w:rsidRPr="00227B71" w:rsidRDefault="00DE437B" w:rsidP="00DE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>Scrivere semplici messaggi e brevi lettere personali, anche se formalmente difettose</w:t>
            </w:r>
          </w:p>
          <w:p w:rsidR="00DE437B" w:rsidRPr="00D523AD" w:rsidRDefault="00DE437B" w:rsidP="00DE43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87" w:type="dxa"/>
            <w:vMerge/>
          </w:tcPr>
          <w:p w:rsidR="00DE437B" w:rsidRDefault="00DE437B" w:rsidP="00DE437B"/>
        </w:tc>
      </w:tr>
      <w:tr w:rsidR="00DE437B" w:rsidTr="00CB63F5">
        <w:trPr>
          <w:cantSplit/>
          <w:trHeight w:val="1515"/>
        </w:trPr>
        <w:tc>
          <w:tcPr>
            <w:tcW w:w="955" w:type="dxa"/>
            <w:tcBorders>
              <w:top w:val="single" w:sz="12" w:space="0" w:color="auto"/>
            </w:tcBorders>
            <w:textDirection w:val="btLr"/>
          </w:tcPr>
          <w:p w:rsidR="00DE437B" w:rsidRDefault="0021222B" w:rsidP="0021222B">
            <w:pPr>
              <w:ind w:left="113" w:right="113"/>
              <w:jc w:val="center"/>
            </w:pPr>
            <w:r>
              <w:lastRenderedPageBreak/>
              <w:t>Riflessione sulla</w:t>
            </w:r>
            <w:r w:rsidR="00DE437B">
              <w:t xml:space="preserve"> Lingua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DE437B" w:rsidRDefault="00DE437B" w:rsidP="00DE437B"/>
          <w:p w:rsidR="00DE437B" w:rsidRDefault="00DE437B" w:rsidP="00DE437B"/>
          <w:p w:rsidR="00DE437B" w:rsidRPr="00CB35F4" w:rsidRDefault="00DE437B" w:rsidP="00DE437B">
            <w:pPr>
              <w:rPr>
                <w:b/>
              </w:rPr>
            </w:pPr>
            <w:r w:rsidRPr="00CB35F4">
              <w:rPr>
                <w:b/>
              </w:rPr>
              <w:t>E</w:t>
            </w:r>
          </w:p>
        </w:tc>
        <w:tc>
          <w:tcPr>
            <w:tcW w:w="4632" w:type="dxa"/>
            <w:tcBorders>
              <w:top w:val="single" w:sz="12" w:space="0" w:color="auto"/>
            </w:tcBorders>
          </w:tcPr>
          <w:p w:rsidR="00DE437B" w:rsidRPr="00227B71" w:rsidRDefault="00DE437B" w:rsidP="00DE43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 xml:space="preserve">STABILISCE </w:t>
            </w:r>
            <w:r w:rsidRPr="00227B71">
              <w:rPr>
                <w:rFonts w:ascii="Calibri" w:eastAsia="Calibri" w:hAnsi="Calibri"/>
                <w:color w:val="000000"/>
              </w:rPr>
              <w:t>RELAZIONI TRA SEMPLICI ELEMENTI LINGUISTICO- COMUNICATIVI PROPRI DELLE LINGUE DI STUDIO</w:t>
            </w:r>
          </w:p>
          <w:p w:rsidR="00DE437B" w:rsidRPr="00227B71" w:rsidRDefault="00DE437B" w:rsidP="00DE43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 xml:space="preserve">INDIVIDUA </w:t>
            </w:r>
            <w:r w:rsidRPr="00227B71">
              <w:rPr>
                <w:rFonts w:ascii="Calibri" w:eastAsia="Calibri" w:hAnsi="Calibri"/>
                <w:color w:val="000000"/>
              </w:rPr>
              <w:t>DIFFERENZE E/O ANALOGIE CULTURALI VEICOLATE DALLA LINGUA MATERNA E DALLA LINGUA STRANIERA</w:t>
            </w:r>
          </w:p>
        </w:tc>
        <w:tc>
          <w:tcPr>
            <w:tcW w:w="4479" w:type="dxa"/>
            <w:tcBorders>
              <w:top w:val="single" w:sz="12" w:space="0" w:color="auto"/>
            </w:tcBorders>
          </w:tcPr>
          <w:p w:rsidR="00DE437B" w:rsidRPr="00227B71" w:rsidRDefault="00DE437B" w:rsidP="00DE437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E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DE437B" w:rsidRPr="00227B71" w:rsidRDefault="00DE437B" w:rsidP="00DE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color w:val="000000"/>
              </w:rPr>
              <w:t>Osservare e confrontare le parole e le strutture delle frasi per rilevare le eventuali variazioni di significato e per mettere in relazione costrutti e intenzioni comunicative relative a codici verbali diversi.</w:t>
            </w:r>
          </w:p>
          <w:p w:rsidR="00DE437B" w:rsidRPr="00D523AD" w:rsidRDefault="00DE437B" w:rsidP="00DE43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87" w:type="dxa"/>
            <w:vMerge/>
          </w:tcPr>
          <w:p w:rsidR="00DE437B" w:rsidRDefault="00DE437B" w:rsidP="00DE437B"/>
        </w:tc>
      </w:tr>
    </w:tbl>
    <w:p w:rsidR="00AF3526" w:rsidRDefault="00AF3526"/>
    <w:p w:rsidR="00160C2F" w:rsidRDefault="00160C2F"/>
    <w:p w:rsidR="00160C2F" w:rsidRDefault="00160C2F"/>
    <w:p w:rsidR="00160C2F" w:rsidRDefault="00160C2F"/>
    <w:p w:rsidR="00160C2F" w:rsidRDefault="00160C2F"/>
    <w:p w:rsidR="00160C2F" w:rsidRDefault="00160C2F"/>
    <w:p w:rsidR="00160C2F" w:rsidRDefault="00160C2F"/>
    <w:p w:rsidR="00160C2F" w:rsidRDefault="00160C2F"/>
    <w:p w:rsidR="00160C2F" w:rsidRDefault="00160C2F"/>
    <w:p w:rsidR="00160C2F" w:rsidRDefault="00160C2F">
      <w:bookmarkStart w:id="0" w:name="_GoBack"/>
      <w:bookmarkEnd w:id="0"/>
    </w:p>
    <w:p w:rsidR="00160C2F" w:rsidRDefault="00160C2F"/>
    <w:p w:rsidR="00160C2F" w:rsidRDefault="00160C2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5"/>
        <w:gridCol w:w="424"/>
        <w:gridCol w:w="4628"/>
        <w:gridCol w:w="4478"/>
        <w:gridCol w:w="3792"/>
      </w:tblGrid>
      <w:tr w:rsidR="00C83FFC" w:rsidTr="0021222B">
        <w:tc>
          <w:tcPr>
            <w:tcW w:w="14277" w:type="dxa"/>
            <w:gridSpan w:val="5"/>
            <w:tcBorders>
              <w:bottom w:val="single" w:sz="12" w:space="0" w:color="auto"/>
            </w:tcBorders>
          </w:tcPr>
          <w:p w:rsidR="00C83FFC" w:rsidRDefault="00C83FFC" w:rsidP="003C5C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199C6" wp14:editId="0474F515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-393065</wp:posOffset>
                      </wp:positionV>
                      <wp:extent cx="7524750" cy="342900"/>
                      <wp:effectExtent l="0" t="0" r="19050" b="1905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83FFC" w:rsidRDefault="00C83FFC" w:rsidP="00C83FFC">
                                  <w:r>
                                    <w:rPr>
                                      <w:b/>
                                    </w:rPr>
                                    <w:t>FRANCESE</w:t>
                                  </w:r>
                                  <w:r w:rsidRPr="00CB35F4">
                                    <w:t xml:space="preserve">          Curricolo Verticale – </w:t>
                                  </w:r>
                                  <w:r>
                                    <w:t xml:space="preserve"> I.C. “F. </w:t>
                                  </w:r>
                                  <w:proofErr w:type="spellStart"/>
                                  <w:r>
                                    <w:t>Vivona</w:t>
                                  </w:r>
                                  <w:proofErr w:type="spellEnd"/>
                                  <w:r>
                                    <w:t xml:space="preserve">”  Calatafimi – Segesta         </w:t>
                                  </w:r>
                                  <w:r w:rsidRPr="00CB35F4">
                                    <w:t>Scuola Secondaria di I Grado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0199C6" id="Casella di testo 2" o:spid="_x0000_s1027" type="#_x0000_t202" style="position:absolute;left:0;text-align:left;margin-left:73.8pt;margin-top:-30.95pt;width:59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" fillcolor="window" strokeweight=".5pt">
                      <v:textbox>
                        <w:txbxContent>
                          <w:p w:rsidR="00C83FFC" w:rsidRDefault="00C83FFC" w:rsidP="00C83FFC">
                            <w:r>
                              <w:rPr>
                                <w:b/>
                              </w:rPr>
                              <w:t>FRANCESE</w:t>
                            </w:r>
                            <w:r w:rsidRPr="00CB35F4">
                              <w:t xml:space="preserve">          Curricolo Verticale – </w:t>
                            </w:r>
                            <w:r>
                              <w:t xml:space="preserve"> I.C. “F. Vivona”  Calatafimi – Segesta         </w:t>
                            </w:r>
                            <w:r w:rsidRPr="00CB35F4">
                              <w:t>Scuola Secondaria di I Grado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CLASSE SECONDA</w:t>
            </w:r>
          </w:p>
        </w:tc>
      </w:tr>
      <w:tr w:rsidR="00C83FFC" w:rsidTr="0021222B">
        <w:tc>
          <w:tcPr>
            <w:tcW w:w="6007" w:type="dxa"/>
            <w:gridSpan w:val="3"/>
            <w:tcBorders>
              <w:top w:val="single" w:sz="12" w:space="0" w:color="auto"/>
            </w:tcBorders>
          </w:tcPr>
          <w:p w:rsidR="00C83FFC" w:rsidRPr="008E2146" w:rsidRDefault="00C83FFC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C83FFC" w:rsidRPr="008E2146" w:rsidRDefault="00C83FFC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 termine della classe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478" w:type="dxa"/>
            <w:tcBorders>
              <w:top w:val="single" w:sz="12" w:space="0" w:color="auto"/>
            </w:tcBorders>
          </w:tcPr>
          <w:p w:rsidR="00C83FFC" w:rsidRPr="008E2146" w:rsidRDefault="00C83FFC" w:rsidP="003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OBIETTIVI</w:t>
            </w:r>
          </w:p>
          <w:p w:rsidR="00C83FFC" w:rsidRDefault="00C83FFC" w:rsidP="003C5C48"/>
        </w:tc>
        <w:tc>
          <w:tcPr>
            <w:tcW w:w="3792" w:type="dxa"/>
            <w:tcBorders>
              <w:top w:val="single" w:sz="12" w:space="0" w:color="auto"/>
            </w:tcBorders>
          </w:tcPr>
          <w:p w:rsidR="00C83FFC" w:rsidRDefault="00C83FFC" w:rsidP="003C5C48">
            <w:pPr>
              <w:jc w:val="center"/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21222B" w:rsidRPr="004A564E" w:rsidTr="0021222B">
        <w:trPr>
          <w:cantSplit/>
          <w:trHeight w:val="1134"/>
        </w:trPr>
        <w:tc>
          <w:tcPr>
            <w:tcW w:w="955" w:type="dxa"/>
            <w:tcBorders>
              <w:bottom w:val="single" w:sz="12" w:space="0" w:color="auto"/>
            </w:tcBorders>
            <w:textDirection w:val="btLr"/>
          </w:tcPr>
          <w:p w:rsidR="0021222B" w:rsidRDefault="0021222B" w:rsidP="0021222B">
            <w:pPr>
              <w:ind w:left="113" w:right="113"/>
            </w:pPr>
            <w:r w:rsidRPr="00FF3590">
              <w:rPr>
                <w:sz w:val="20"/>
                <w:szCs w:val="20"/>
              </w:rPr>
              <w:t>Comprensione orale (Ascolto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21222B" w:rsidRDefault="0021222B" w:rsidP="0021222B"/>
          <w:p w:rsidR="0021222B" w:rsidRDefault="0021222B" w:rsidP="0021222B"/>
          <w:p w:rsidR="0021222B" w:rsidRPr="00CB35F4" w:rsidRDefault="0021222B" w:rsidP="0021222B">
            <w:pPr>
              <w:rPr>
                <w:b/>
              </w:rPr>
            </w:pPr>
            <w:r w:rsidRPr="00CB35F4">
              <w:rPr>
                <w:b/>
              </w:rPr>
              <w:t>A</w:t>
            </w:r>
          </w:p>
        </w:tc>
        <w:tc>
          <w:tcPr>
            <w:tcW w:w="4628" w:type="dxa"/>
            <w:tcBorders>
              <w:bottom w:val="single" w:sz="12" w:space="0" w:color="auto"/>
            </w:tcBorders>
          </w:tcPr>
          <w:p w:rsidR="0021222B" w:rsidRPr="00A35698" w:rsidRDefault="0021222B" w:rsidP="00C3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21222B" w:rsidRPr="00A35698" w:rsidRDefault="0021222B" w:rsidP="00C353F4">
            <w:pPr>
              <w:widowControl w:val="0"/>
              <w:autoSpaceDE w:val="0"/>
              <w:autoSpaceDN w:val="0"/>
              <w:adjustRightInd w:val="0"/>
              <w:jc w:val="both"/>
            </w:pPr>
            <w:r w:rsidRPr="00A35698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A35698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COMPRENDE </w:t>
            </w:r>
            <w:r w:rsidRPr="00A35698">
              <w:rPr>
                <w:rFonts w:eastAsia="Times New Roman" w:cs="Times New Roman"/>
                <w:color w:val="000000"/>
                <w:lang w:eastAsia="it-IT"/>
              </w:rPr>
              <w:t>MESSAGGI ORALI RIPRODOTTI IN VARIE SITUAZIONI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A LUI FAMILIARI</w:t>
            </w:r>
          </w:p>
        </w:tc>
        <w:tc>
          <w:tcPr>
            <w:tcW w:w="4478" w:type="dxa"/>
            <w:tcBorders>
              <w:bottom w:val="single" w:sz="12" w:space="0" w:color="auto"/>
            </w:tcBorders>
          </w:tcPr>
          <w:p w:rsidR="0021222B" w:rsidRPr="00A35698" w:rsidRDefault="0021222B" w:rsidP="0021222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it-IT"/>
              </w:rPr>
            </w:pPr>
            <w:r w:rsidRPr="00A35698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A1</w:t>
            </w:r>
          </w:p>
          <w:p w:rsidR="0021222B" w:rsidRDefault="0021222B" w:rsidP="0021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A35698">
              <w:rPr>
                <w:rFonts w:eastAsia="Times New Roman" w:cs="Times New Roman"/>
                <w:color w:val="000000"/>
                <w:lang w:eastAsia="it-IT"/>
              </w:rPr>
              <w:t>Identificare il tema generale di un discorso inerente ad argomenti familiari e le informazioni principali su argomenti riguardanti i propri interessi e l’attualità.</w:t>
            </w:r>
          </w:p>
          <w:p w:rsidR="0021222B" w:rsidRPr="00843B24" w:rsidRDefault="0021222B" w:rsidP="002122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792" w:type="dxa"/>
            <w:vMerge w:val="restart"/>
          </w:tcPr>
          <w:p w:rsidR="0021222B" w:rsidRPr="00C17B79" w:rsidRDefault="0021222B" w:rsidP="0021222B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r w:rsidRPr="00C17B79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Mon</w:t>
            </w:r>
            <w:proofErr w:type="spellEnd"/>
            <w:r w:rsidRPr="00C17B79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C17B79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milieu</w:t>
            </w:r>
            <w:r w:rsidRPr="00C17B79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C17B79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quotidien</w:t>
            </w:r>
            <w:proofErr w:type="spellEnd"/>
          </w:p>
          <w:p w:rsidR="0021222B" w:rsidRPr="00C17B79" w:rsidRDefault="0021222B" w:rsidP="0021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C17B79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Lexique</w:t>
            </w:r>
            <w:r w:rsidRPr="00C17B79">
              <w:rPr>
                <w:rFonts w:eastAsia="Times New Roman" w:cs="Times New Roman"/>
                <w:color w:val="000000"/>
                <w:lang w:val="fr-FR" w:eastAsia="it-IT"/>
              </w:rPr>
              <w:t>:</w:t>
            </w:r>
            <w:r w:rsidRPr="00CB63F5">
              <w:rPr>
                <w:rFonts w:ascii="Times New Roman" w:eastAsia="Times New Roman" w:hAnsi="Times New Roman" w:cs="Times New Roman"/>
                <w:color w:val="000000"/>
                <w:lang w:val="fr-FR" w:eastAsia="it-IT"/>
              </w:rPr>
              <w:t xml:space="preserve"> </w:t>
            </w:r>
            <w:r w:rsidR="00C17B79" w:rsidRPr="00C17B79">
              <w:rPr>
                <w:rFonts w:eastAsia="Times New Roman" w:cs="Times New Roman"/>
                <w:color w:val="000000"/>
                <w:lang w:val="fr-FR" w:eastAsia="it-IT"/>
              </w:rPr>
              <w:t>La maison et l</w:t>
            </w:r>
            <w:r w:rsidRPr="00C17B79">
              <w:rPr>
                <w:rFonts w:eastAsia="Times New Roman" w:cs="Times New Roman"/>
                <w:color w:val="000000"/>
                <w:lang w:val="fr-FR" w:eastAsia="it-IT"/>
              </w:rPr>
              <w:t>a chambre</w:t>
            </w:r>
            <w:r w:rsidR="00C17B79" w:rsidRPr="00C17B79">
              <w:rPr>
                <w:rFonts w:eastAsia="Times New Roman" w:cs="Times New Roman"/>
                <w:color w:val="000000"/>
                <w:lang w:val="fr-FR" w:eastAsia="it-IT"/>
              </w:rPr>
              <w:t xml:space="preserve"> ; Les professions ; </w:t>
            </w:r>
            <w:r w:rsidRPr="00C17B79">
              <w:rPr>
                <w:rFonts w:eastAsia="Times New Roman" w:cs="Times New Roman"/>
                <w:color w:val="000000"/>
                <w:lang w:val="fr-FR" w:eastAsia="it-IT"/>
              </w:rPr>
              <w:t>Les mois et les saisons</w:t>
            </w:r>
            <w:r w:rsidR="0004423B">
              <w:rPr>
                <w:rFonts w:eastAsia="Times New Roman" w:cs="Times New Roman"/>
                <w:color w:val="000000"/>
                <w:lang w:val="fr-FR" w:eastAsia="it-IT"/>
              </w:rPr>
              <w:t> ; Loisirs et sports ; Le climat.</w:t>
            </w:r>
          </w:p>
          <w:p w:rsidR="0021222B" w:rsidRPr="00C17B79" w:rsidRDefault="0021222B" w:rsidP="00C1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C17B79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Fonctions</w:t>
            </w:r>
            <w:r w:rsidRPr="00C17B79">
              <w:rPr>
                <w:rFonts w:eastAsia="Times New Roman" w:cs="Times New Roman"/>
                <w:color w:val="000000"/>
                <w:lang w:val="fr-FR" w:eastAsia="it-IT"/>
              </w:rPr>
              <w:t xml:space="preserve">: </w:t>
            </w:r>
            <w:r w:rsidR="00C17B79">
              <w:rPr>
                <w:rFonts w:eastAsia="Times New Roman" w:cs="Times New Roman"/>
                <w:color w:val="000000"/>
                <w:lang w:val="fr-FR" w:eastAsia="it-IT"/>
              </w:rPr>
              <w:t>Parler anniversaire ; Remercier ;</w:t>
            </w:r>
            <w:r w:rsidR="0004423B">
              <w:rPr>
                <w:rFonts w:eastAsia="Times New Roman" w:cs="Times New Roman"/>
                <w:color w:val="000000"/>
                <w:lang w:val="fr-FR" w:eastAsia="it-IT"/>
              </w:rPr>
              <w:t xml:space="preserve"> Identifier et Décrire quelque chose ; Parler loisirs ; Parler de ses préférences ; Demander / Dire la provenance, la destination.</w:t>
            </w:r>
          </w:p>
          <w:p w:rsidR="0021222B" w:rsidRPr="0004423B" w:rsidRDefault="0021222B" w:rsidP="0021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C17B79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Structures</w:t>
            </w:r>
            <w:r w:rsidRPr="00C17B79">
              <w:rPr>
                <w:rFonts w:eastAsia="Times New Roman" w:cs="Times New Roman"/>
                <w:color w:val="000000"/>
                <w:lang w:val="fr-FR" w:eastAsia="it-IT"/>
              </w:rPr>
              <w:t xml:space="preserve">: </w:t>
            </w:r>
            <w:r w:rsidR="0004423B">
              <w:rPr>
                <w:rFonts w:eastAsia="Times New Roman" w:cs="Times New Roman"/>
                <w:color w:val="000000"/>
                <w:lang w:val="fr-FR" w:eastAsia="it-IT"/>
              </w:rPr>
              <w:t xml:space="preserve">Forme négative ; Forme interrogative ;  </w:t>
            </w:r>
            <w:r w:rsidR="0004423B">
              <w:rPr>
                <w:rFonts w:eastAsia="Times New Roman" w:cs="Times New Roman"/>
                <w:i/>
                <w:color w:val="000000"/>
                <w:lang w:val="fr-FR" w:eastAsia="it-IT"/>
              </w:rPr>
              <w:t>Quel / Quelle… ?</w:t>
            </w:r>
            <w:r w:rsidR="0004423B">
              <w:rPr>
                <w:rFonts w:eastAsia="Times New Roman" w:cs="Times New Roman"/>
                <w:color w:val="000000"/>
                <w:lang w:val="fr-FR" w:eastAsia="it-IT"/>
              </w:rPr>
              <w:t xml:space="preserve">; Verbes en </w:t>
            </w:r>
            <w:r w:rsidR="0004423B">
              <w:rPr>
                <w:rFonts w:eastAsia="Times New Roman" w:cs="Times New Roman"/>
                <w:i/>
                <w:color w:val="000000"/>
                <w:lang w:val="fr-FR" w:eastAsia="it-IT"/>
              </w:rPr>
              <w:t xml:space="preserve">–er ; </w:t>
            </w:r>
            <w:r w:rsidR="0004423B" w:rsidRPr="0004423B">
              <w:rPr>
                <w:rFonts w:eastAsia="Times New Roman" w:cs="Times New Roman"/>
                <w:i/>
                <w:color w:val="000000"/>
                <w:lang w:val="fr-FR" w:eastAsia="it-IT"/>
              </w:rPr>
              <w:t>Jouer à / de ;</w:t>
            </w:r>
            <w:r w:rsidR="0004423B">
              <w:rPr>
                <w:rFonts w:eastAsia="Times New Roman" w:cs="Times New Roman"/>
                <w:color w:val="000000"/>
                <w:lang w:val="fr-FR" w:eastAsia="it-IT"/>
              </w:rPr>
              <w:t xml:space="preserve"> </w:t>
            </w:r>
            <w:r w:rsidR="0004423B">
              <w:rPr>
                <w:rFonts w:eastAsia="Times New Roman" w:cs="Times New Roman"/>
                <w:i/>
                <w:color w:val="000000"/>
                <w:lang w:val="fr-FR" w:eastAsia="it-IT"/>
              </w:rPr>
              <w:t>Pourquoi / parce que </w:t>
            </w:r>
            <w:r w:rsidR="0004423B">
              <w:rPr>
                <w:rFonts w:eastAsia="Times New Roman" w:cs="Times New Roman"/>
                <w:color w:val="000000"/>
                <w:lang w:val="fr-FR" w:eastAsia="it-IT"/>
              </w:rPr>
              <w:t xml:space="preserve">; </w:t>
            </w:r>
            <w:r w:rsidR="0004423B">
              <w:rPr>
                <w:rFonts w:eastAsia="Times New Roman" w:cs="Times New Roman"/>
                <w:i/>
                <w:color w:val="000000"/>
                <w:lang w:val="fr-FR" w:eastAsia="it-IT"/>
              </w:rPr>
              <w:t xml:space="preserve"> Où / d’où ; </w:t>
            </w:r>
            <w:r w:rsidR="0004423B">
              <w:rPr>
                <w:rFonts w:eastAsia="Times New Roman" w:cs="Times New Roman"/>
                <w:color w:val="000000"/>
                <w:lang w:val="fr-FR" w:eastAsia="it-IT"/>
              </w:rPr>
              <w:t xml:space="preserve"> Prépositions de lieu ; Verbes </w:t>
            </w:r>
            <w:r w:rsidR="0004423B">
              <w:rPr>
                <w:rFonts w:eastAsia="Times New Roman" w:cs="Times New Roman"/>
                <w:i/>
                <w:color w:val="000000"/>
                <w:lang w:val="fr-FR" w:eastAsia="it-IT"/>
              </w:rPr>
              <w:t>aller, venir, faire, préférer</w:t>
            </w:r>
          </w:p>
          <w:p w:rsidR="007C131F" w:rsidRPr="00A35698" w:rsidRDefault="0024022C" w:rsidP="007C131F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Je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fais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mes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achats</w:t>
            </w:r>
            <w:proofErr w:type="spellEnd"/>
          </w:p>
          <w:p w:rsidR="007C131F" w:rsidRPr="00A35698" w:rsidRDefault="007C131F" w:rsidP="007C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A35698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Lexique</w:t>
            </w:r>
            <w:r w:rsidRPr="00A35698">
              <w:rPr>
                <w:rFonts w:eastAsia="Times New Roman" w:cs="Times New Roman"/>
                <w:color w:val="000000"/>
                <w:lang w:val="fr-FR" w:eastAsia="it-IT"/>
              </w:rPr>
              <w:t>: La ville ; Vêtements et chaussures ; Les nombres à partir de 70</w:t>
            </w:r>
            <w:r>
              <w:rPr>
                <w:rFonts w:eastAsia="Times New Roman" w:cs="Times New Roman"/>
                <w:color w:val="000000"/>
                <w:lang w:val="fr-FR" w:eastAsia="it-IT"/>
              </w:rPr>
              <w:t> ; Magasins et produits ; Emballages et quantités ; Actions quotidiennes</w:t>
            </w:r>
            <w:r w:rsidRPr="00A35698">
              <w:rPr>
                <w:rFonts w:eastAsia="Times New Roman" w:cs="Times New Roman"/>
                <w:color w:val="000000"/>
                <w:lang w:val="fr-FR" w:eastAsia="it-IT"/>
              </w:rPr>
              <w:t>.</w:t>
            </w:r>
          </w:p>
          <w:p w:rsidR="007C131F" w:rsidRPr="00A35698" w:rsidRDefault="007C131F" w:rsidP="007C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A35698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Fonctions</w:t>
            </w:r>
            <w:r w:rsidRPr="00A35698">
              <w:rPr>
                <w:rFonts w:eastAsia="Times New Roman" w:cs="Times New Roman"/>
                <w:color w:val="000000"/>
                <w:lang w:val="fr-FR" w:eastAsia="it-IT"/>
              </w:rPr>
              <w:t>: Demander / dire l’heure ; Inviter, Accepter, Fixer un rendez-vous, Refuser, S’excuser ; Faire des achats</w:t>
            </w:r>
            <w:r>
              <w:rPr>
                <w:rFonts w:eastAsia="Times New Roman" w:cs="Times New Roman"/>
                <w:color w:val="000000"/>
                <w:lang w:val="fr-FR" w:eastAsia="it-IT"/>
              </w:rPr>
              <w:t xml:space="preserve"> / les courses</w:t>
            </w:r>
            <w:r w:rsidRPr="00A35698">
              <w:rPr>
                <w:rFonts w:eastAsia="Times New Roman" w:cs="Times New Roman"/>
                <w:color w:val="000000"/>
                <w:lang w:val="fr-FR" w:eastAsia="it-IT"/>
              </w:rPr>
              <w:t> ; Demander / dire le prix.</w:t>
            </w:r>
          </w:p>
          <w:p w:rsidR="007C131F" w:rsidRPr="00A35698" w:rsidRDefault="007C131F" w:rsidP="007C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A35698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Structures</w:t>
            </w:r>
            <w:r w:rsidRPr="00A35698">
              <w:rPr>
                <w:rFonts w:eastAsia="Times New Roman" w:cs="Times New Roman"/>
                <w:color w:val="000000"/>
                <w:lang w:val="fr-FR" w:eastAsia="it-IT"/>
              </w:rPr>
              <w:t xml:space="preserve">: Pronoms pers. C.O.I. et C.O.D. ; Adjectifs démonstratifs ; </w:t>
            </w:r>
            <w:r>
              <w:rPr>
                <w:rFonts w:eastAsia="Times New Roman" w:cs="Times New Roman"/>
                <w:color w:val="000000"/>
                <w:lang w:val="fr-FR" w:eastAsia="it-IT"/>
              </w:rPr>
              <w:lastRenderedPageBreak/>
              <w:t xml:space="preserve">Articles partitifs ; Négation avec </w:t>
            </w:r>
            <w:r>
              <w:rPr>
                <w:rFonts w:eastAsia="Times New Roman" w:cs="Times New Roman"/>
                <w:i/>
                <w:color w:val="000000"/>
                <w:lang w:val="fr-FR" w:eastAsia="it-IT"/>
              </w:rPr>
              <w:t>plus, jamais, etc. </w:t>
            </w:r>
            <w:r>
              <w:rPr>
                <w:rFonts w:eastAsia="Times New Roman" w:cs="Times New Roman"/>
                <w:color w:val="000000"/>
                <w:lang w:val="fr-FR" w:eastAsia="it-IT"/>
              </w:rPr>
              <w:t xml:space="preserve">; </w:t>
            </w:r>
            <w:r w:rsidRPr="00A35698">
              <w:rPr>
                <w:rFonts w:eastAsia="Times New Roman" w:cs="Times New Roman"/>
                <w:color w:val="000000"/>
                <w:lang w:val="fr-FR" w:eastAsia="it-IT"/>
              </w:rPr>
              <w:t xml:space="preserve">Verbes </w:t>
            </w:r>
            <w:r w:rsidRPr="00A35698">
              <w:rPr>
                <w:rFonts w:eastAsia="Times New Roman" w:cs="Times New Roman"/>
                <w:i/>
                <w:iCs/>
                <w:color w:val="000000"/>
                <w:lang w:val="fr-FR" w:eastAsia="it-IT"/>
              </w:rPr>
              <w:t>prendre, mettre</w:t>
            </w:r>
            <w:r w:rsidRPr="00A35698">
              <w:rPr>
                <w:rFonts w:eastAsia="Times New Roman" w:cs="Times New Roman"/>
                <w:iCs/>
                <w:color w:val="000000"/>
                <w:lang w:val="fr-FR" w:eastAsia="it-IT"/>
              </w:rPr>
              <w:t xml:space="preserve">, verbes réfléchis, verbes en </w:t>
            </w:r>
            <w:r w:rsidRPr="00A35698">
              <w:rPr>
                <w:rFonts w:eastAsia="Times New Roman" w:cs="Times New Roman"/>
                <w:i/>
                <w:iCs/>
                <w:color w:val="000000"/>
                <w:lang w:val="fr-FR" w:eastAsia="it-IT"/>
              </w:rPr>
              <w:t>–</w:t>
            </w:r>
            <w:proofErr w:type="spellStart"/>
            <w:r w:rsidRPr="00A35698">
              <w:rPr>
                <w:rFonts w:eastAsia="Times New Roman" w:cs="Times New Roman"/>
                <w:i/>
                <w:iCs/>
                <w:color w:val="000000"/>
                <w:lang w:val="fr-FR" w:eastAsia="it-IT"/>
              </w:rPr>
              <w:t>ir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val="fr-FR" w:eastAsia="it-IT"/>
              </w:rPr>
              <w:t xml:space="preserve"> (offrir)</w:t>
            </w:r>
            <w:r w:rsidRPr="00A35698">
              <w:rPr>
                <w:rFonts w:eastAsia="Times New Roman" w:cs="Times New Roman"/>
                <w:i/>
                <w:iCs/>
                <w:color w:val="000000"/>
                <w:lang w:val="fr-FR" w:eastAsia="it-IT"/>
              </w:rPr>
              <w:t> </w:t>
            </w:r>
            <w:r w:rsidRPr="00A35698">
              <w:rPr>
                <w:rFonts w:eastAsia="Times New Roman" w:cs="Times New Roman"/>
                <w:iCs/>
                <w:color w:val="000000"/>
                <w:lang w:val="fr-FR" w:eastAsia="it-IT"/>
              </w:rPr>
              <w:t>;</w:t>
            </w:r>
            <w:r>
              <w:rPr>
                <w:rFonts w:eastAsia="Times New Roman" w:cs="Times New Roman"/>
                <w:iCs/>
                <w:color w:val="000000"/>
                <w:lang w:val="fr-FR" w:eastAsia="it-IT"/>
              </w:rPr>
              <w:t xml:space="preserve"> Futur proche</w:t>
            </w:r>
            <w:r w:rsidRPr="00A35698">
              <w:rPr>
                <w:rFonts w:eastAsia="Times New Roman" w:cs="Times New Roman"/>
                <w:iCs/>
                <w:color w:val="000000"/>
                <w:lang w:val="fr-FR" w:eastAsia="it-IT"/>
              </w:rPr>
              <w:t xml:space="preserve"> </w:t>
            </w:r>
          </w:p>
          <w:p w:rsidR="0021222B" w:rsidRPr="004A564E" w:rsidRDefault="0021222B" w:rsidP="00FF7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it-IT"/>
              </w:rPr>
            </w:pPr>
          </w:p>
        </w:tc>
      </w:tr>
      <w:tr w:rsidR="0021222B" w:rsidTr="0021222B">
        <w:trPr>
          <w:cantSplit/>
          <w:trHeight w:val="924"/>
        </w:trPr>
        <w:tc>
          <w:tcPr>
            <w:tcW w:w="955" w:type="dxa"/>
            <w:vMerge w:val="restart"/>
            <w:tcBorders>
              <w:top w:val="single" w:sz="12" w:space="0" w:color="auto"/>
            </w:tcBorders>
            <w:textDirection w:val="btLr"/>
          </w:tcPr>
          <w:p w:rsidR="0021222B" w:rsidRDefault="00A86169" w:rsidP="0021222B">
            <w:pPr>
              <w:ind w:left="113" w:right="113"/>
            </w:pPr>
            <w:r w:rsidRPr="004A564E">
              <w:rPr>
                <w:lang w:val="fr-FR"/>
              </w:rPr>
              <w:t xml:space="preserve"> </w:t>
            </w:r>
            <w:r>
              <w:t xml:space="preserve">Produzione </w:t>
            </w:r>
            <w:r w:rsidR="0021222B">
              <w:t>orale</w:t>
            </w:r>
          </w:p>
          <w:p w:rsidR="0021222B" w:rsidRDefault="0021222B" w:rsidP="00A86169">
            <w:pPr>
              <w:ind w:left="113" w:right="113"/>
            </w:pPr>
            <w:r>
              <w:t xml:space="preserve">         (Parlato)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21222B" w:rsidRDefault="0021222B" w:rsidP="0021222B"/>
          <w:p w:rsidR="0021222B" w:rsidRDefault="0021222B" w:rsidP="0021222B"/>
          <w:p w:rsidR="0021222B" w:rsidRDefault="0021222B" w:rsidP="0021222B"/>
          <w:p w:rsidR="0021222B" w:rsidRPr="00CB35F4" w:rsidRDefault="0021222B" w:rsidP="0021222B">
            <w:pPr>
              <w:rPr>
                <w:b/>
              </w:rPr>
            </w:pPr>
            <w:r w:rsidRPr="00CB35F4">
              <w:rPr>
                <w:b/>
              </w:rPr>
              <w:t>B</w:t>
            </w:r>
          </w:p>
        </w:tc>
        <w:tc>
          <w:tcPr>
            <w:tcW w:w="4628" w:type="dxa"/>
            <w:vMerge w:val="restart"/>
            <w:tcBorders>
              <w:top w:val="single" w:sz="12" w:space="0" w:color="auto"/>
            </w:tcBorders>
          </w:tcPr>
          <w:p w:rsidR="0021222B" w:rsidRPr="00A35698" w:rsidRDefault="0021222B" w:rsidP="0021222B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A35698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A35698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DESCRIVE </w:t>
            </w:r>
            <w:r w:rsidRPr="00A35698">
              <w:rPr>
                <w:rFonts w:eastAsia="Times New Roman" w:cs="Times New Roman"/>
                <w:color w:val="000000"/>
                <w:lang w:eastAsia="it-IT"/>
              </w:rPr>
              <w:t>IN MODO SEMPLICE ASPETTI DEL PROPRIO VISSUTO E DEL PROPRIO AMBIENTE.</w:t>
            </w:r>
          </w:p>
          <w:p w:rsidR="0021222B" w:rsidRPr="00FF3590" w:rsidRDefault="0021222B" w:rsidP="0021222B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5698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A35698">
              <w:rPr>
                <w:rFonts w:eastAsia="Times New Roman" w:cs="Times New Roman"/>
                <w:b/>
                <w:color w:val="000000"/>
                <w:lang w:eastAsia="it-IT"/>
              </w:rPr>
              <w:t>COMUNICA</w:t>
            </w:r>
            <w:r w:rsidRPr="00A35698">
              <w:rPr>
                <w:rFonts w:eastAsia="Times New Roman" w:cs="Times New Roman"/>
                <w:color w:val="000000"/>
                <w:lang w:eastAsia="it-IT"/>
              </w:rPr>
              <w:t xml:space="preserve"> INTERAGENDO IN ATTIVITÀ CHE RICHIEDONO UNO SCAMBIO DIRETTO DI INFORMAZIONI SEMPLICI E DI ROUTINE</w:t>
            </w:r>
          </w:p>
        </w:tc>
        <w:tc>
          <w:tcPr>
            <w:tcW w:w="4478" w:type="dxa"/>
            <w:tcBorders>
              <w:top w:val="single" w:sz="12" w:space="0" w:color="auto"/>
              <w:bottom w:val="single" w:sz="4" w:space="0" w:color="auto"/>
            </w:tcBorders>
          </w:tcPr>
          <w:p w:rsidR="00A86169" w:rsidRPr="000A072D" w:rsidRDefault="00A86169" w:rsidP="00A86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B1</w:t>
            </w:r>
          </w:p>
          <w:p w:rsidR="0021222B" w:rsidRPr="00843B24" w:rsidRDefault="00A86169" w:rsidP="00050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>Descrivere persone, luoghi e oggetti familiari utilizzando parole e frasi già incontrate.</w:t>
            </w:r>
          </w:p>
        </w:tc>
        <w:tc>
          <w:tcPr>
            <w:tcW w:w="3792" w:type="dxa"/>
            <w:vMerge/>
          </w:tcPr>
          <w:p w:rsidR="0021222B" w:rsidRDefault="0021222B" w:rsidP="0021222B"/>
        </w:tc>
      </w:tr>
      <w:tr w:rsidR="00C83FFC" w:rsidTr="0021222B">
        <w:trPr>
          <w:cantSplit/>
          <w:trHeight w:val="945"/>
        </w:trPr>
        <w:tc>
          <w:tcPr>
            <w:tcW w:w="955" w:type="dxa"/>
            <w:vMerge/>
            <w:tcBorders>
              <w:bottom w:val="single" w:sz="12" w:space="0" w:color="auto"/>
            </w:tcBorders>
            <w:textDirection w:val="btLr"/>
          </w:tcPr>
          <w:p w:rsidR="00C83FFC" w:rsidRDefault="00C83FFC" w:rsidP="003C5C48">
            <w:pPr>
              <w:ind w:left="113" w:right="113"/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C83FFC" w:rsidRDefault="00C83FFC" w:rsidP="003C5C48"/>
        </w:tc>
        <w:tc>
          <w:tcPr>
            <w:tcW w:w="4628" w:type="dxa"/>
            <w:vMerge/>
            <w:tcBorders>
              <w:bottom w:val="single" w:sz="12" w:space="0" w:color="auto"/>
            </w:tcBorders>
          </w:tcPr>
          <w:p w:rsidR="00C83FFC" w:rsidRPr="00FF3590" w:rsidRDefault="00C83FFC" w:rsidP="003C5C48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478" w:type="dxa"/>
            <w:tcBorders>
              <w:top w:val="single" w:sz="4" w:space="0" w:color="auto"/>
              <w:bottom w:val="single" w:sz="12" w:space="0" w:color="auto"/>
            </w:tcBorders>
          </w:tcPr>
          <w:p w:rsidR="00A86169" w:rsidRPr="000A072D" w:rsidRDefault="00A86169" w:rsidP="00050CB6">
            <w:pPr>
              <w:jc w:val="both"/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</w:pP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B</w:t>
            </w:r>
            <w:r w:rsidRPr="000A072D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C83FFC" w:rsidRPr="00FF3590" w:rsidRDefault="00A86169" w:rsidP="00050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>Esprimersi con frasi comprensibili utilizzando espressioni adatte alla situazione e scambiarsi informazioni utili per interagire con i compagni.</w:t>
            </w:r>
          </w:p>
        </w:tc>
        <w:tc>
          <w:tcPr>
            <w:tcW w:w="3792" w:type="dxa"/>
            <w:vMerge/>
          </w:tcPr>
          <w:p w:rsidR="00C83FFC" w:rsidRPr="00D523AD" w:rsidRDefault="00C83FFC" w:rsidP="003C5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C83FFC" w:rsidTr="0021222B">
        <w:trPr>
          <w:cantSplit/>
          <w:trHeight w:val="1371"/>
        </w:trPr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83FFC" w:rsidRPr="00843B24" w:rsidRDefault="00C83FFC" w:rsidP="003C5C48">
            <w:pPr>
              <w:ind w:left="113" w:right="113"/>
              <w:rPr>
                <w:sz w:val="18"/>
                <w:szCs w:val="18"/>
              </w:rPr>
            </w:pPr>
            <w:r w:rsidRPr="00843B24">
              <w:rPr>
                <w:sz w:val="18"/>
                <w:szCs w:val="18"/>
              </w:rPr>
              <w:t>Comprensione</w:t>
            </w:r>
          </w:p>
          <w:p w:rsidR="00A86169" w:rsidRDefault="00843B24" w:rsidP="00A8616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C83FFC" w:rsidRPr="00843B24">
              <w:rPr>
                <w:sz w:val="18"/>
                <w:szCs w:val="18"/>
              </w:rPr>
              <w:t>critta</w:t>
            </w:r>
          </w:p>
          <w:p w:rsidR="00C83FFC" w:rsidRDefault="00A86169" w:rsidP="00A86169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(</w:t>
            </w:r>
            <w:r w:rsidR="00C83FFC" w:rsidRPr="00843B24">
              <w:rPr>
                <w:sz w:val="18"/>
                <w:szCs w:val="18"/>
              </w:rPr>
              <w:t>Lettura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C83FFC" w:rsidRDefault="00C83FFC" w:rsidP="003C5C48">
            <w:pPr>
              <w:rPr>
                <w:b/>
              </w:rPr>
            </w:pPr>
          </w:p>
          <w:p w:rsidR="00C83FFC" w:rsidRDefault="00C83FFC" w:rsidP="003C5C48">
            <w:pPr>
              <w:rPr>
                <w:b/>
              </w:rPr>
            </w:pPr>
          </w:p>
          <w:p w:rsidR="00C83FFC" w:rsidRPr="00CB35F4" w:rsidRDefault="00C83FFC" w:rsidP="003C5C48">
            <w:pPr>
              <w:rPr>
                <w:b/>
              </w:rPr>
            </w:pPr>
            <w:r w:rsidRPr="00CB35F4">
              <w:rPr>
                <w:b/>
              </w:rPr>
              <w:t>C</w:t>
            </w:r>
          </w:p>
        </w:tc>
        <w:tc>
          <w:tcPr>
            <w:tcW w:w="4628" w:type="dxa"/>
            <w:tcBorders>
              <w:top w:val="single" w:sz="12" w:space="0" w:color="auto"/>
              <w:bottom w:val="single" w:sz="12" w:space="0" w:color="auto"/>
            </w:tcBorders>
          </w:tcPr>
          <w:p w:rsidR="00C83FFC" w:rsidRDefault="00C83FFC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A86169" w:rsidRPr="000A072D" w:rsidRDefault="00A86169" w:rsidP="00A86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LEGGE </w:t>
            </w:r>
            <w:r w:rsidRPr="000A072D">
              <w:rPr>
                <w:rFonts w:eastAsia="Times New Roman" w:cs="Times New Roman"/>
                <w:color w:val="000000"/>
                <w:lang w:eastAsia="it-IT"/>
              </w:rPr>
              <w:t>TESTI DI VARIA NATURA APPLICANDO TECNICHE DI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Pr="000A072D">
              <w:rPr>
                <w:rFonts w:eastAsia="Times New Roman" w:cs="Times New Roman"/>
                <w:color w:val="000000"/>
                <w:lang w:eastAsia="it-IT"/>
              </w:rPr>
              <w:t>SUPPORTO ALLA COMPRENSIONE</w:t>
            </w:r>
          </w:p>
          <w:p w:rsidR="00C83FFC" w:rsidRPr="00D523AD" w:rsidRDefault="00C83FFC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8" w:type="dxa"/>
            <w:tcBorders>
              <w:top w:val="single" w:sz="12" w:space="0" w:color="auto"/>
              <w:bottom w:val="single" w:sz="12" w:space="0" w:color="auto"/>
            </w:tcBorders>
          </w:tcPr>
          <w:p w:rsidR="00A86169" w:rsidRPr="000A072D" w:rsidRDefault="00A86169" w:rsidP="00C3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C1</w:t>
            </w:r>
          </w:p>
          <w:p w:rsidR="00C83FFC" w:rsidRDefault="00A86169" w:rsidP="00C353F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>Comprendere frasi essenziali e testi semplici con informazioni specifiche relative ai propri interessi</w:t>
            </w:r>
          </w:p>
        </w:tc>
        <w:tc>
          <w:tcPr>
            <w:tcW w:w="3792" w:type="dxa"/>
            <w:vMerge/>
          </w:tcPr>
          <w:p w:rsidR="00C83FFC" w:rsidRPr="00D523AD" w:rsidRDefault="00C83FFC" w:rsidP="003C5C48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A86169" w:rsidTr="0021222B">
        <w:trPr>
          <w:cantSplit/>
          <w:trHeight w:val="1134"/>
        </w:trPr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86169" w:rsidRPr="00FF3590" w:rsidRDefault="00A86169" w:rsidP="00A861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3590">
              <w:rPr>
                <w:sz w:val="20"/>
                <w:szCs w:val="20"/>
              </w:rPr>
              <w:t>Produzione scritta (Scrittura)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A86169" w:rsidRDefault="00A86169" w:rsidP="00A86169"/>
          <w:p w:rsidR="00A86169" w:rsidRDefault="00A86169" w:rsidP="00A86169"/>
          <w:p w:rsidR="00A86169" w:rsidRDefault="00A86169" w:rsidP="00A86169"/>
          <w:p w:rsidR="00A86169" w:rsidRPr="00CB35F4" w:rsidRDefault="00A86169" w:rsidP="00A86169">
            <w:pPr>
              <w:rPr>
                <w:b/>
              </w:rPr>
            </w:pPr>
            <w:r w:rsidRPr="00CB35F4">
              <w:rPr>
                <w:b/>
              </w:rPr>
              <w:t>D</w:t>
            </w:r>
          </w:p>
        </w:tc>
        <w:tc>
          <w:tcPr>
            <w:tcW w:w="4628" w:type="dxa"/>
            <w:tcBorders>
              <w:top w:val="single" w:sz="12" w:space="0" w:color="auto"/>
              <w:bottom w:val="single" w:sz="12" w:space="0" w:color="auto"/>
            </w:tcBorders>
          </w:tcPr>
          <w:p w:rsidR="00A86169" w:rsidRPr="000A072D" w:rsidRDefault="00A86169" w:rsidP="00A861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A86169" w:rsidRPr="000A072D" w:rsidRDefault="00A86169" w:rsidP="00A861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A86169" w:rsidRPr="000A072D" w:rsidRDefault="00A86169" w:rsidP="00A861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PRODUCE </w:t>
            </w:r>
            <w:r w:rsidRPr="000A072D">
              <w:rPr>
                <w:rFonts w:eastAsia="Times New Roman" w:cs="Times New Roman"/>
                <w:color w:val="000000"/>
                <w:lang w:eastAsia="it-IT"/>
              </w:rPr>
              <w:t>BREVI TESTI SCRITTI ADATTI ALLE VARIE SITUAZIONI</w:t>
            </w:r>
          </w:p>
        </w:tc>
        <w:tc>
          <w:tcPr>
            <w:tcW w:w="4478" w:type="dxa"/>
            <w:tcBorders>
              <w:top w:val="single" w:sz="12" w:space="0" w:color="auto"/>
              <w:bottom w:val="single" w:sz="12" w:space="0" w:color="auto"/>
            </w:tcBorders>
          </w:tcPr>
          <w:p w:rsidR="00A86169" w:rsidRPr="000A072D" w:rsidRDefault="00A86169" w:rsidP="00050C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D1</w:t>
            </w:r>
          </w:p>
          <w:p w:rsidR="00A86169" w:rsidRPr="00D523AD" w:rsidRDefault="00A86169" w:rsidP="00050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>Scrivere testi brevi e semplici per fornire informazioni personali, per invitare qualcuno, fare gli auguri, ringraziare, utilizzando un lessico appropriato, anche con errori formali che non compromettano la comprensibilità del messaggio.</w:t>
            </w:r>
          </w:p>
        </w:tc>
        <w:tc>
          <w:tcPr>
            <w:tcW w:w="3792" w:type="dxa"/>
            <w:vMerge/>
          </w:tcPr>
          <w:p w:rsidR="00A86169" w:rsidRDefault="00A86169" w:rsidP="00A86169"/>
        </w:tc>
      </w:tr>
      <w:tr w:rsidR="00050CB6" w:rsidTr="0021222B">
        <w:trPr>
          <w:cantSplit/>
          <w:trHeight w:val="1515"/>
        </w:trPr>
        <w:tc>
          <w:tcPr>
            <w:tcW w:w="955" w:type="dxa"/>
            <w:tcBorders>
              <w:top w:val="single" w:sz="12" w:space="0" w:color="auto"/>
            </w:tcBorders>
            <w:textDirection w:val="btLr"/>
          </w:tcPr>
          <w:p w:rsidR="00050CB6" w:rsidRDefault="00050CB6" w:rsidP="00050CB6">
            <w:pPr>
              <w:ind w:left="113" w:right="113"/>
              <w:jc w:val="center"/>
            </w:pPr>
            <w:r>
              <w:lastRenderedPageBreak/>
              <w:t>Riflessione sulla Lingua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050CB6" w:rsidRDefault="00050CB6" w:rsidP="00050CB6"/>
          <w:p w:rsidR="00050CB6" w:rsidRDefault="00050CB6" w:rsidP="00050CB6"/>
          <w:p w:rsidR="00050CB6" w:rsidRDefault="00050CB6" w:rsidP="00050CB6"/>
          <w:p w:rsidR="00050CB6" w:rsidRDefault="00050CB6" w:rsidP="00050CB6"/>
          <w:p w:rsidR="00050CB6" w:rsidRPr="00CB35F4" w:rsidRDefault="00050CB6" w:rsidP="00050CB6">
            <w:pPr>
              <w:rPr>
                <w:b/>
              </w:rPr>
            </w:pPr>
            <w:r w:rsidRPr="00CB35F4">
              <w:rPr>
                <w:b/>
              </w:rPr>
              <w:t>E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050CB6" w:rsidRPr="000A072D" w:rsidRDefault="00050CB6" w:rsidP="00050CB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STABILISCE E RICONOSCE </w:t>
            </w:r>
            <w:r w:rsidRPr="000A072D">
              <w:rPr>
                <w:rFonts w:eastAsia="Times New Roman" w:cs="Times New Roman"/>
                <w:color w:val="000000"/>
                <w:lang w:eastAsia="it-IT"/>
              </w:rPr>
              <w:t>LE PRINCIPALI RELAZIONI TR</w:t>
            </w:r>
            <w:r>
              <w:rPr>
                <w:rFonts w:eastAsia="Times New Roman" w:cs="Times New Roman"/>
                <w:color w:val="000000"/>
                <w:lang w:eastAsia="it-IT"/>
              </w:rPr>
              <w:t>A SEMPLICI ELEMENTI LINGUISTICO</w:t>
            </w:r>
            <w:r w:rsidRPr="000A072D">
              <w:rPr>
                <w:rFonts w:eastAsia="Times New Roman" w:cs="Times New Roman"/>
                <w:color w:val="000000"/>
                <w:lang w:eastAsia="it-IT"/>
              </w:rPr>
              <w:t>-COMUNICATIVI PROPRI DELLE LINGUE DI STUDIO</w:t>
            </w: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050CB6" w:rsidRPr="000A072D" w:rsidRDefault="00050CB6" w:rsidP="00050CB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>L’ALUNNO</w:t>
            </w:r>
            <w:r w:rsidRPr="000A072D">
              <w:t xml:space="preserve"> </w:t>
            </w:r>
            <w:r w:rsidRPr="000A072D">
              <w:rPr>
                <w:rFonts w:eastAsia="Times New Roman" w:cs="Times New Roman"/>
                <w:b/>
                <w:color w:val="000000"/>
                <w:lang w:eastAsia="it-IT"/>
              </w:rPr>
              <w:t>OPERA CONFRONTI</w:t>
            </w:r>
            <w:r w:rsidRPr="000A072D">
              <w:rPr>
                <w:rFonts w:eastAsia="Times New Roman" w:cs="Times New Roman"/>
                <w:color w:val="000000"/>
                <w:lang w:eastAsia="it-IT"/>
              </w:rPr>
              <w:t xml:space="preserve"> FRA REALTÀ GEOGRAFICHE E CULTURALI DIVERSE PER COMPRENDERE LE SOMIGLIANZE E LE DIFFERENZE TRA LA CIVILTÀ STRANIERA E QUELLA ITALIANA </w:t>
            </w:r>
          </w:p>
        </w:tc>
        <w:tc>
          <w:tcPr>
            <w:tcW w:w="4478" w:type="dxa"/>
            <w:tcBorders>
              <w:top w:val="single" w:sz="12" w:space="0" w:color="auto"/>
            </w:tcBorders>
          </w:tcPr>
          <w:p w:rsidR="00050CB6" w:rsidRPr="000A072D" w:rsidRDefault="00050CB6" w:rsidP="00050C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E1</w:t>
            </w:r>
          </w:p>
          <w:p w:rsidR="00050CB6" w:rsidRPr="000A072D" w:rsidRDefault="00050CB6" w:rsidP="00050C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A072D">
              <w:rPr>
                <w:rFonts w:eastAsia="Times New Roman" w:cs="Times New Roman"/>
                <w:color w:val="000000"/>
                <w:lang w:eastAsia="it-IT"/>
              </w:rPr>
              <w:t>Osservare e confrontare le parole e le strutture delle frasi per rilevare le eventuali variazioni di significato e per mettere in relazione costrutti e intenzioni comunicative relative a codici verbali diversi.</w:t>
            </w:r>
          </w:p>
          <w:p w:rsidR="00050CB6" w:rsidRPr="000A072D" w:rsidRDefault="00050CB6" w:rsidP="00050C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92" w:type="dxa"/>
            <w:vMerge/>
          </w:tcPr>
          <w:p w:rsidR="00050CB6" w:rsidRDefault="00050CB6" w:rsidP="00050CB6"/>
        </w:tc>
      </w:tr>
    </w:tbl>
    <w:p w:rsidR="00160C2F" w:rsidRDefault="00160C2F"/>
    <w:p w:rsidR="004B646F" w:rsidRDefault="004B646F"/>
    <w:p w:rsidR="004B646F" w:rsidRDefault="004B646F"/>
    <w:p w:rsidR="004B646F" w:rsidRDefault="004B646F"/>
    <w:p w:rsidR="004B646F" w:rsidRDefault="004B646F"/>
    <w:p w:rsidR="004B646F" w:rsidRDefault="004B646F"/>
    <w:p w:rsidR="004B646F" w:rsidRDefault="004B646F"/>
    <w:p w:rsidR="004B646F" w:rsidRDefault="004B646F"/>
    <w:p w:rsidR="004B646F" w:rsidRDefault="004B646F"/>
    <w:p w:rsidR="004B646F" w:rsidRDefault="004B646F"/>
    <w:p w:rsidR="00C41481" w:rsidRDefault="00C41481"/>
    <w:p w:rsidR="004B646F" w:rsidRDefault="004B646F"/>
    <w:p w:rsidR="004B646F" w:rsidRDefault="004B646F"/>
    <w:p w:rsidR="004B646F" w:rsidRDefault="004B64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4"/>
        <w:gridCol w:w="423"/>
        <w:gridCol w:w="4653"/>
        <w:gridCol w:w="4466"/>
        <w:gridCol w:w="3781"/>
      </w:tblGrid>
      <w:tr w:rsidR="004B646F" w:rsidTr="00DB5FD5">
        <w:tc>
          <w:tcPr>
            <w:tcW w:w="14277" w:type="dxa"/>
            <w:gridSpan w:val="5"/>
            <w:tcBorders>
              <w:bottom w:val="single" w:sz="12" w:space="0" w:color="auto"/>
            </w:tcBorders>
          </w:tcPr>
          <w:p w:rsidR="004B646F" w:rsidRDefault="004B646F" w:rsidP="003C5C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6F10D" wp14:editId="150A7477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-393065</wp:posOffset>
                      </wp:positionV>
                      <wp:extent cx="7524750" cy="342900"/>
                      <wp:effectExtent l="0" t="0" r="19050" b="1905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B646F" w:rsidRDefault="004B646F" w:rsidP="004B646F">
                                  <w:r>
                                    <w:rPr>
                                      <w:b/>
                                    </w:rPr>
                                    <w:t>FRANCESE</w:t>
                                  </w:r>
                                  <w:r w:rsidRPr="00CB35F4">
                                    <w:t xml:space="preserve">          Curricolo Verticale – </w:t>
                                  </w:r>
                                  <w:r>
                                    <w:t xml:space="preserve"> I.C. “F. </w:t>
                                  </w:r>
                                  <w:proofErr w:type="spellStart"/>
                                  <w:r>
                                    <w:t>Vivona</w:t>
                                  </w:r>
                                  <w:proofErr w:type="spellEnd"/>
                                  <w:r>
                                    <w:t xml:space="preserve">”  Calatafimi – Segesta         </w:t>
                                  </w:r>
                                  <w:r w:rsidRPr="00CB35F4">
                                    <w:t>Scuola Secondaria di I Grado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76F10D" id="Casella di testo 3" o:spid="_x0000_s1028" type="#_x0000_t202" style="position:absolute;left:0;text-align:left;margin-left:73.8pt;margin-top:-30.95pt;width:59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" fillcolor="window" strokeweight=".5pt">
                      <v:textbox>
                        <w:txbxContent>
                          <w:p w:rsidR="004B646F" w:rsidRDefault="004B646F" w:rsidP="004B646F">
                            <w:r>
                              <w:rPr>
                                <w:b/>
                              </w:rPr>
                              <w:t>FRANCESE</w:t>
                            </w:r>
                            <w:r w:rsidRPr="00CB35F4">
                              <w:t xml:space="preserve">          Curricolo Verticale – </w:t>
                            </w:r>
                            <w:r>
                              <w:t xml:space="preserve"> I.C. “F. Vivona”  Calatafimi – Segesta         </w:t>
                            </w:r>
                            <w:r w:rsidRPr="00CB35F4">
                              <w:t>Scuola Secondaria di I Grado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CLASSE TERZA</w:t>
            </w:r>
          </w:p>
        </w:tc>
      </w:tr>
      <w:tr w:rsidR="004B646F" w:rsidTr="00DB5FD5">
        <w:tc>
          <w:tcPr>
            <w:tcW w:w="6030" w:type="dxa"/>
            <w:gridSpan w:val="3"/>
            <w:tcBorders>
              <w:top w:val="single" w:sz="12" w:space="0" w:color="auto"/>
            </w:tcBorders>
          </w:tcPr>
          <w:p w:rsidR="004B646F" w:rsidRPr="008E2146" w:rsidRDefault="004B646F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4B646F" w:rsidRPr="008E2146" w:rsidRDefault="004B646F" w:rsidP="003C5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 termine della classe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466" w:type="dxa"/>
            <w:tcBorders>
              <w:top w:val="single" w:sz="12" w:space="0" w:color="auto"/>
            </w:tcBorders>
          </w:tcPr>
          <w:p w:rsidR="004B646F" w:rsidRPr="008E2146" w:rsidRDefault="004B646F" w:rsidP="003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OBIETTIVI</w:t>
            </w:r>
          </w:p>
          <w:p w:rsidR="004B646F" w:rsidRDefault="004B646F" w:rsidP="003C5C48"/>
        </w:tc>
        <w:tc>
          <w:tcPr>
            <w:tcW w:w="3781" w:type="dxa"/>
            <w:tcBorders>
              <w:top w:val="single" w:sz="12" w:space="0" w:color="auto"/>
            </w:tcBorders>
          </w:tcPr>
          <w:p w:rsidR="004B646F" w:rsidRDefault="004B646F" w:rsidP="003C5C48">
            <w:pPr>
              <w:jc w:val="center"/>
            </w:pPr>
            <w:r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DB5FD5" w:rsidRPr="004A564E" w:rsidTr="00DB5FD5">
        <w:trPr>
          <w:cantSplit/>
          <w:trHeight w:val="1134"/>
        </w:trPr>
        <w:tc>
          <w:tcPr>
            <w:tcW w:w="954" w:type="dxa"/>
            <w:tcBorders>
              <w:bottom w:val="single" w:sz="12" w:space="0" w:color="auto"/>
            </w:tcBorders>
            <w:textDirection w:val="btLr"/>
          </w:tcPr>
          <w:p w:rsidR="00DB5FD5" w:rsidRDefault="00DB5FD5" w:rsidP="00DB5FD5">
            <w:pPr>
              <w:ind w:left="113" w:right="113"/>
            </w:pPr>
            <w:r w:rsidRPr="00FF3590">
              <w:rPr>
                <w:sz w:val="20"/>
                <w:szCs w:val="20"/>
              </w:rPr>
              <w:t>Comprensione orale (Ascolto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DB5FD5" w:rsidRDefault="00DB5FD5" w:rsidP="00DB5FD5"/>
          <w:p w:rsidR="00DB5FD5" w:rsidRDefault="00DB5FD5" w:rsidP="00DB5FD5"/>
          <w:p w:rsidR="00DB5FD5" w:rsidRPr="00CB35F4" w:rsidRDefault="00DB5FD5" w:rsidP="00DB5FD5">
            <w:pPr>
              <w:rPr>
                <w:b/>
              </w:rPr>
            </w:pPr>
            <w:r w:rsidRPr="00CB35F4">
              <w:rPr>
                <w:b/>
              </w:rPr>
              <w:t>A</w:t>
            </w:r>
          </w:p>
        </w:tc>
        <w:tc>
          <w:tcPr>
            <w:tcW w:w="4653" w:type="dxa"/>
            <w:tcBorders>
              <w:bottom w:val="single" w:sz="12" w:space="0" w:color="auto"/>
            </w:tcBorders>
          </w:tcPr>
          <w:p w:rsidR="00DB5FD5" w:rsidRPr="00227B71" w:rsidRDefault="00DB5FD5" w:rsidP="00DB5FD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  <w:p w:rsidR="00DB5FD5" w:rsidRPr="00227B71" w:rsidRDefault="00DB5FD5" w:rsidP="00DB5FD5">
            <w:pPr>
              <w:jc w:val="both"/>
              <w:rPr>
                <w:rFonts w:ascii="Calibri" w:eastAsia="Calibri" w:hAnsi="Calibri"/>
              </w:rPr>
            </w:pPr>
            <w:r w:rsidRPr="002B4309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B4309">
              <w:rPr>
                <w:rFonts w:ascii="Calibri" w:eastAsia="Calibri" w:hAnsi="Calibri"/>
                <w:b/>
                <w:bCs/>
                <w:color w:val="000000"/>
              </w:rPr>
              <w:t xml:space="preserve">COMPRENDE </w:t>
            </w:r>
            <w:r w:rsidRPr="002B4309">
              <w:rPr>
                <w:rFonts w:ascii="Calibri" w:eastAsia="Calibri" w:hAnsi="Calibri"/>
                <w:color w:val="000000"/>
              </w:rPr>
              <w:t xml:space="preserve">FRASI ED ESPRESSIONI DI USO FREQUENTE RELATIVI AD AMBITI DI IMMEDIATA RILEVANZA </w:t>
            </w:r>
          </w:p>
        </w:tc>
        <w:tc>
          <w:tcPr>
            <w:tcW w:w="4466" w:type="dxa"/>
            <w:tcBorders>
              <w:bottom w:val="single" w:sz="12" w:space="0" w:color="auto"/>
            </w:tcBorders>
          </w:tcPr>
          <w:p w:rsidR="00DB5FD5" w:rsidRPr="00227B71" w:rsidRDefault="00DB5FD5" w:rsidP="00DB5F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A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DB5FD5" w:rsidRPr="003502BC" w:rsidRDefault="00DB5FD5" w:rsidP="00DB5F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3502BC">
              <w:rPr>
                <w:rFonts w:ascii="Calibri" w:eastAsia="Calibri" w:hAnsi="Calibri"/>
                <w:color w:val="000000"/>
              </w:rPr>
              <w:t>Comprendere espressioni e frasi di uso quotidiano se pronunciate chiaramente; identificare il tema generale di un discorso in cui si parla di argomenti conosciuti.</w:t>
            </w:r>
          </w:p>
          <w:p w:rsidR="00DB5FD5" w:rsidRPr="00843B24" w:rsidRDefault="00DB5FD5" w:rsidP="00DB5F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781" w:type="dxa"/>
            <w:vMerge w:val="restart"/>
          </w:tcPr>
          <w:p w:rsidR="00DB5FD5" w:rsidRPr="00EC26B3" w:rsidRDefault="00EC26B3" w:rsidP="00EC26B3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/>
                <w:lang w:val="fr-FR" w:eastAsia="it-IT"/>
              </w:rPr>
            </w:pPr>
            <w:r w:rsidRPr="00EC26B3">
              <w:rPr>
                <w:rFonts w:eastAsia="Times New Roman" w:cs="Times New Roman"/>
                <w:b/>
                <w:color w:val="000000"/>
                <w:lang w:val="fr-FR" w:eastAsia="it-IT"/>
              </w:rPr>
              <w:t>Mes amis et moi</w:t>
            </w:r>
          </w:p>
          <w:p w:rsidR="00DB5FD5" w:rsidRPr="00EC26B3" w:rsidRDefault="00DB5FD5" w:rsidP="00EC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EC26B3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Lexique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: 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>Lieux et activités de vacances ; Transports ; Verbes de l’orientation ; Le corps ; Maladies et remèdes ; Les repas ; Des restos.</w:t>
            </w:r>
          </w:p>
          <w:p w:rsidR="00DB5FD5" w:rsidRPr="00EC26B3" w:rsidRDefault="00DB5FD5" w:rsidP="00EC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EC26B3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Fonctions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: 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Exprimer un désir ; Faire des projets ; 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Demander des 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>informations ; Demander / Donner des indications ;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 Faire une proposition 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/ 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Répondre à une 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>proposition ; Donner des conseils.</w:t>
            </w:r>
          </w:p>
          <w:p w:rsidR="00DB5FD5" w:rsidRPr="00EC26B3" w:rsidRDefault="00DB5FD5" w:rsidP="00EC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EC26B3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Structures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: </w:t>
            </w:r>
            <w:r w:rsidR="00EC26B3">
              <w:rPr>
                <w:rFonts w:eastAsia="Times New Roman" w:cs="Times New Roman"/>
                <w:i/>
                <w:color w:val="000000"/>
                <w:lang w:val="fr-FR" w:eastAsia="it-IT"/>
              </w:rPr>
              <w:t xml:space="preserve"> Très / beaucoup / beaucoup </w:t>
            </w:r>
            <w:r w:rsidR="00EC26B3" w:rsidRPr="00EC26B3">
              <w:rPr>
                <w:rFonts w:eastAsia="Times New Roman" w:cs="Times New Roman"/>
                <w:color w:val="000000"/>
                <w:lang w:val="fr-FR" w:eastAsia="it-IT"/>
              </w:rPr>
              <w:t>de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 ; 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>Les mots interrogatifs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 ; 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>Des adjectifs indéfinis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 ; Le comparatifs de qualité ; Pronoms démonstratifs ; Verbes </w:t>
            </w:r>
            <w:r w:rsidR="00EC26B3">
              <w:rPr>
                <w:rFonts w:eastAsia="Times New Roman" w:cs="Times New Roman"/>
                <w:i/>
                <w:color w:val="000000"/>
                <w:lang w:val="fr-FR" w:eastAsia="it-IT"/>
              </w:rPr>
              <w:t>devoir, servir, boire </w:t>
            </w:r>
            <w:r w:rsid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; L’impératif ; </w:t>
            </w:r>
            <w:r w:rsidR="00EC26B3">
              <w:rPr>
                <w:rFonts w:eastAsia="Times New Roman" w:cs="Times New Roman"/>
                <w:i/>
                <w:color w:val="000000"/>
                <w:lang w:val="fr-FR" w:eastAsia="it-IT"/>
              </w:rPr>
              <w:t>Il faut</w:t>
            </w:r>
          </w:p>
          <w:p w:rsidR="00DB5FD5" w:rsidRPr="00EC26B3" w:rsidRDefault="00DB5FD5" w:rsidP="00EC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EC26B3">
              <w:rPr>
                <w:rFonts w:eastAsia="Times New Roman" w:cs="Times New Roman"/>
                <w:b/>
                <w:bCs/>
                <w:color w:val="000000"/>
                <w:lang w:val="fr-FR" w:eastAsia="it-IT"/>
              </w:rPr>
              <w:t>2.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 </w:t>
            </w:r>
            <w:r w:rsidR="00F31D6F">
              <w:rPr>
                <w:rFonts w:eastAsia="Times New Roman" w:cs="Times New Roman"/>
                <w:b/>
                <w:bCs/>
                <w:color w:val="000000"/>
                <w:lang w:val="fr-FR" w:eastAsia="it-IT"/>
              </w:rPr>
              <w:t>On discute</w:t>
            </w:r>
          </w:p>
          <w:p w:rsidR="00DB5FD5" w:rsidRPr="00EC26B3" w:rsidRDefault="00DB5FD5" w:rsidP="00F31D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EC26B3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Lexique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: </w:t>
            </w:r>
            <w:r w:rsidR="00F31D6F">
              <w:rPr>
                <w:rFonts w:eastAsia="Times New Roman" w:cs="Times New Roman"/>
                <w:color w:val="000000"/>
                <w:lang w:val="fr-FR" w:eastAsia="it-IT"/>
              </w:rPr>
              <w:t>Les médias ; Faits divers</w:t>
            </w:r>
            <w:r w:rsidR="00A54AFE">
              <w:rPr>
                <w:rFonts w:eastAsia="Times New Roman" w:cs="Times New Roman"/>
                <w:color w:val="000000"/>
                <w:lang w:val="fr-FR" w:eastAsia="it-IT"/>
              </w:rPr>
              <w:t> ; Cinéma, télé, livres.</w:t>
            </w:r>
          </w:p>
          <w:p w:rsidR="00DB5FD5" w:rsidRPr="00EC26B3" w:rsidRDefault="00DB5FD5" w:rsidP="00EC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 w:rsidRPr="00EC26B3"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Fonctions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: </w:t>
            </w:r>
            <w:r w:rsidR="00A54AFE">
              <w:rPr>
                <w:rFonts w:ascii="Calibri" w:eastAsia="Calibri" w:hAnsi="Calibri"/>
                <w:color w:val="000000"/>
                <w:lang w:val="fr-FR"/>
              </w:rPr>
              <w:t>S’informer ; Expliquer / Raconter un événement ; Exprimer son intérêt, son désintérêt ; Demander / donner un avis</w:t>
            </w:r>
            <w:r w:rsidR="00A54AFE">
              <w:rPr>
                <w:rFonts w:eastAsia="Times New Roman" w:cs="Times New Roman"/>
                <w:color w:val="000000"/>
                <w:lang w:val="fr-FR" w:eastAsia="it-IT"/>
              </w:rPr>
              <w:t xml:space="preserve"> ; 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>Exprimer le temps et la durée</w:t>
            </w:r>
            <w:r w:rsidR="00A54AFE">
              <w:rPr>
                <w:rFonts w:eastAsia="Times New Roman" w:cs="Times New Roman"/>
                <w:color w:val="000000"/>
                <w:lang w:val="fr-FR" w:eastAsia="it-IT"/>
              </w:rPr>
              <w:t> ;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 Présenter un lieu et le décrire</w:t>
            </w:r>
            <w:r w:rsidR="00A54AFE">
              <w:rPr>
                <w:rFonts w:eastAsia="Times New Roman" w:cs="Times New Roman"/>
                <w:color w:val="000000"/>
                <w:lang w:val="fr-FR" w:eastAsia="it-IT"/>
              </w:rPr>
              <w:t xml:space="preserve"> ; </w:t>
            </w:r>
            <w:r w:rsidRPr="00EC26B3">
              <w:rPr>
                <w:rFonts w:eastAsia="Times New Roman" w:cs="Times New Roman"/>
                <w:color w:val="000000"/>
                <w:lang w:val="fr-FR" w:eastAsia="it-IT"/>
              </w:rPr>
              <w:t>Exprimer la comparaison</w:t>
            </w:r>
          </w:p>
          <w:p w:rsidR="00DB5FD5" w:rsidRPr="00EC26B3" w:rsidRDefault="00A54AFE" w:rsidP="00EC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val="fr-FR" w:eastAsia="it-IT"/>
              </w:rPr>
            </w:pPr>
            <w:r>
              <w:rPr>
                <w:rFonts w:eastAsia="Times New Roman" w:cs="Times New Roman"/>
                <w:color w:val="000000"/>
                <w:u w:val="single"/>
                <w:lang w:val="fr-FR" w:eastAsia="it-IT"/>
              </w:rPr>
              <w:t>Structures</w:t>
            </w:r>
            <w:r>
              <w:rPr>
                <w:rFonts w:eastAsia="Times New Roman" w:cs="Times New Roman"/>
                <w:color w:val="000000"/>
                <w:lang w:val="fr-FR" w:eastAsia="it-IT"/>
              </w:rPr>
              <w:t xml:space="preserve">: Les pronoms relatifs ; </w:t>
            </w:r>
            <w:r w:rsidR="00DB5FD5"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Les </w:t>
            </w:r>
            <w:r>
              <w:rPr>
                <w:rFonts w:eastAsia="Times New Roman" w:cs="Times New Roman"/>
                <w:color w:val="000000"/>
                <w:lang w:val="fr-FR" w:eastAsia="it-IT"/>
              </w:rPr>
              <w:t>pronoms Y</w:t>
            </w:r>
            <w:r w:rsidR="00DB5FD5" w:rsidRPr="00EC26B3">
              <w:rPr>
                <w:rFonts w:eastAsia="Times New Roman" w:cs="Times New Roman"/>
                <w:color w:val="000000"/>
                <w:lang w:val="fr-FR" w:eastAsia="it-IT"/>
              </w:rPr>
              <w:t xml:space="preserve"> et EN</w:t>
            </w:r>
            <w:r>
              <w:rPr>
                <w:rFonts w:eastAsia="Times New Roman" w:cs="Times New Roman"/>
                <w:color w:val="000000"/>
                <w:lang w:val="fr-FR" w:eastAsia="it-IT"/>
              </w:rPr>
              <w:t> ; Les gallicismes ; Adverbes de quantité ; Des connecteurs du discours ; Futur simple ; Le passé composé ; Accord du participe passé</w:t>
            </w:r>
          </w:p>
          <w:p w:rsidR="00DB5FD5" w:rsidRPr="00A54AFE" w:rsidRDefault="00DB5FD5" w:rsidP="00A5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it-IT"/>
              </w:rPr>
            </w:pPr>
          </w:p>
        </w:tc>
      </w:tr>
      <w:tr w:rsidR="0076400B" w:rsidTr="00DB5FD5">
        <w:trPr>
          <w:cantSplit/>
          <w:trHeight w:val="924"/>
        </w:trPr>
        <w:tc>
          <w:tcPr>
            <w:tcW w:w="954" w:type="dxa"/>
            <w:tcBorders>
              <w:top w:val="single" w:sz="12" w:space="0" w:color="auto"/>
            </w:tcBorders>
            <w:textDirection w:val="btLr"/>
          </w:tcPr>
          <w:p w:rsidR="0076400B" w:rsidRDefault="0076400B" w:rsidP="0076400B">
            <w:pPr>
              <w:ind w:left="113" w:right="113"/>
              <w:jc w:val="center"/>
            </w:pPr>
            <w:r>
              <w:t>Produzione   orale</w:t>
            </w:r>
          </w:p>
          <w:p w:rsidR="0076400B" w:rsidRDefault="0076400B" w:rsidP="0076400B">
            <w:pPr>
              <w:ind w:left="113" w:right="113"/>
              <w:jc w:val="center"/>
            </w:pPr>
            <w:r>
              <w:t>(Parlato)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76400B" w:rsidRDefault="0076400B" w:rsidP="0076400B"/>
          <w:p w:rsidR="0076400B" w:rsidRDefault="0076400B" w:rsidP="0076400B"/>
          <w:p w:rsidR="0076400B" w:rsidRDefault="0076400B" w:rsidP="0076400B"/>
          <w:p w:rsidR="0076400B" w:rsidRDefault="0076400B" w:rsidP="0076400B"/>
          <w:p w:rsidR="0076400B" w:rsidRDefault="0076400B" w:rsidP="0076400B"/>
          <w:p w:rsidR="0076400B" w:rsidRDefault="0076400B" w:rsidP="0076400B"/>
          <w:p w:rsidR="0076400B" w:rsidRPr="00CB35F4" w:rsidRDefault="0076400B" w:rsidP="0076400B">
            <w:pPr>
              <w:rPr>
                <w:b/>
              </w:rPr>
            </w:pPr>
            <w:r w:rsidRPr="00CB35F4">
              <w:rPr>
                <w:b/>
              </w:rPr>
              <w:t>B</w:t>
            </w:r>
          </w:p>
        </w:tc>
        <w:tc>
          <w:tcPr>
            <w:tcW w:w="4653" w:type="dxa"/>
            <w:tcBorders>
              <w:top w:val="single" w:sz="12" w:space="0" w:color="auto"/>
            </w:tcBorders>
          </w:tcPr>
          <w:p w:rsidR="0076400B" w:rsidRDefault="0076400B" w:rsidP="0076400B">
            <w:pPr>
              <w:pStyle w:val="Paragrafoelenco"/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76400B" w:rsidRDefault="0076400B" w:rsidP="0076400B">
            <w:pPr>
              <w:pStyle w:val="Paragrafoelenco"/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76400B" w:rsidRDefault="0076400B" w:rsidP="0076400B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2B4309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2B4309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DESCRIVE </w:t>
            </w:r>
            <w:r w:rsidRPr="002B4309">
              <w:rPr>
                <w:rFonts w:eastAsia="Times New Roman" w:cs="Times New Roman"/>
                <w:color w:val="000000"/>
                <w:lang w:eastAsia="it-IT"/>
              </w:rPr>
              <w:t>ASPETTI DEL PROPRIO VISSUTO E DEL PROPRIO AMBIENTE.</w:t>
            </w:r>
          </w:p>
          <w:p w:rsidR="0076400B" w:rsidRDefault="0076400B" w:rsidP="0076400B">
            <w:pPr>
              <w:pStyle w:val="Paragrafoelenco"/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76400B" w:rsidRDefault="0076400B" w:rsidP="0076400B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2B4309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2B4309">
              <w:rPr>
                <w:rFonts w:eastAsia="Times New Roman" w:cs="Times New Roman"/>
                <w:b/>
                <w:color w:val="000000"/>
                <w:lang w:eastAsia="it-IT"/>
              </w:rPr>
              <w:t>COMUNICA</w:t>
            </w:r>
            <w:r w:rsidRPr="002B4309">
              <w:rPr>
                <w:rFonts w:eastAsia="Times New Roman" w:cs="Times New Roman"/>
                <w:color w:val="000000"/>
                <w:lang w:eastAsia="it-IT"/>
              </w:rPr>
              <w:t xml:space="preserve"> INTERAGENDO IN ATTIVITÀ CHE RICHIEDONO UNO SCAMBIO DIRETTO SU ARGOMENTI FAMILIARI E ABITUALI</w:t>
            </w:r>
          </w:p>
          <w:p w:rsidR="0076400B" w:rsidRPr="00FC69FC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466" w:type="dxa"/>
            <w:tcBorders>
              <w:top w:val="single" w:sz="12" w:space="0" w:color="auto"/>
              <w:bottom w:val="single" w:sz="4" w:space="0" w:color="auto"/>
            </w:tcBorders>
          </w:tcPr>
          <w:p w:rsidR="0076400B" w:rsidRPr="00227B71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B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76400B" w:rsidRDefault="0076400B" w:rsidP="0076400B">
            <w:pPr>
              <w:jc w:val="both"/>
              <w:rPr>
                <w:rFonts w:ascii="Calibri" w:eastAsia="Calibri" w:hAnsi="Calibri"/>
                <w:color w:val="000000"/>
              </w:rPr>
            </w:pPr>
            <w:r w:rsidRPr="003502BC">
              <w:rPr>
                <w:rFonts w:ascii="Calibri" w:eastAsia="Calibri" w:hAnsi="Calibri"/>
                <w:color w:val="000000"/>
              </w:rPr>
              <w:t>Esprimersi in modo comprensibile, con espressioni e frasi adatte alla situazione e all’interlocutore, anche se a volte formalmente difettose, per interagire con un compagno o con un adulto con cui si ha familiarità, per soddisfare bisogni di tipo concreto</w:t>
            </w:r>
          </w:p>
          <w:p w:rsidR="0076400B" w:rsidRPr="00227B71" w:rsidRDefault="0076400B" w:rsidP="0076400B">
            <w:pPr>
              <w:jc w:val="both"/>
              <w:rPr>
                <w:rFonts w:ascii="Calibri" w:eastAsia="Calibri" w:hAnsi="Calibri"/>
                <w:b/>
                <w:bCs/>
                <w:color w:val="000000"/>
                <w:vertAlign w:val="subscript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B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vertAlign w:val="subscript"/>
              </w:rPr>
              <w:t>2</w:t>
            </w:r>
          </w:p>
          <w:p w:rsidR="0076400B" w:rsidRPr="00843B24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2BC">
              <w:rPr>
                <w:rFonts w:ascii="Calibri" w:eastAsia="Calibri" w:hAnsi="Calibri"/>
                <w:color w:val="000000"/>
              </w:rPr>
              <w:t>Scambiare semplici informazioni afferenti alla sfera personale, sostenendo ciò che si dice o si chiede con mimica e gesti e chiedendo eventualmente all’interlocutore di ripetere</w:t>
            </w:r>
          </w:p>
        </w:tc>
        <w:tc>
          <w:tcPr>
            <w:tcW w:w="3781" w:type="dxa"/>
            <w:vMerge/>
          </w:tcPr>
          <w:p w:rsidR="0076400B" w:rsidRDefault="0076400B" w:rsidP="0076400B"/>
        </w:tc>
      </w:tr>
      <w:tr w:rsidR="0076400B" w:rsidTr="00DB5FD5">
        <w:trPr>
          <w:cantSplit/>
          <w:trHeight w:val="1371"/>
        </w:trPr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400B" w:rsidRPr="00843B24" w:rsidRDefault="0076400B" w:rsidP="0076400B">
            <w:pPr>
              <w:ind w:left="113" w:right="113"/>
              <w:rPr>
                <w:sz w:val="18"/>
                <w:szCs w:val="18"/>
              </w:rPr>
            </w:pPr>
            <w:r w:rsidRPr="00843B24">
              <w:rPr>
                <w:sz w:val="18"/>
                <w:szCs w:val="18"/>
              </w:rPr>
              <w:t>Comprensione</w:t>
            </w:r>
          </w:p>
          <w:p w:rsidR="0076400B" w:rsidRDefault="0076400B" w:rsidP="0076400B">
            <w:pPr>
              <w:ind w:left="113" w:right="113"/>
            </w:pPr>
            <w:r>
              <w:rPr>
                <w:sz w:val="18"/>
                <w:szCs w:val="18"/>
              </w:rPr>
              <w:t>S</w:t>
            </w:r>
            <w:r w:rsidRPr="00843B24">
              <w:rPr>
                <w:sz w:val="18"/>
                <w:szCs w:val="18"/>
              </w:rPr>
              <w:t xml:space="preserve">critta </w:t>
            </w:r>
            <w:r>
              <w:rPr>
                <w:sz w:val="18"/>
                <w:szCs w:val="18"/>
              </w:rPr>
              <w:t xml:space="preserve"> (</w:t>
            </w:r>
            <w:r w:rsidRPr="00843B24">
              <w:rPr>
                <w:sz w:val="18"/>
                <w:szCs w:val="18"/>
              </w:rPr>
              <w:t>Lettura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</w:tcPr>
          <w:p w:rsidR="0076400B" w:rsidRDefault="0076400B" w:rsidP="0076400B">
            <w:pPr>
              <w:rPr>
                <w:b/>
              </w:rPr>
            </w:pPr>
          </w:p>
          <w:p w:rsidR="0076400B" w:rsidRDefault="0076400B" w:rsidP="0076400B">
            <w:pPr>
              <w:rPr>
                <w:b/>
              </w:rPr>
            </w:pPr>
          </w:p>
          <w:p w:rsidR="0076400B" w:rsidRPr="00CB35F4" w:rsidRDefault="0076400B" w:rsidP="0076400B">
            <w:pPr>
              <w:rPr>
                <w:b/>
              </w:rPr>
            </w:pPr>
            <w:r w:rsidRPr="00CB35F4">
              <w:rPr>
                <w:b/>
              </w:rPr>
              <w:t>C</w:t>
            </w:r>
          </w:p>
        </w:tc>
        <w:tc>
          <w:tcPr>
            <w:tcW w:w="4653" w:type="dxa"/>
            <w:tcBorders>
              <w:top w:val="single" w:sz="12" w:space="0" w:color="auto"/>
              <w:bottom w:val="single" w:sz="12" w:space="0" w:color="auto"/>
            </w:tcBorders>
          </w:tcPr>
          <w:p w:rsidR="0076400B" w:rsidRPr="00227B71" w:rsidRDefault="0076400B" w:rsidP="0076400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  <w:p w:rsidR="0076400B" w:rsidRPr="00227B71" w:rsidRDefault="0076400B" w:rsidP="0076400B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B4309">
              <w:rPr>
                <w:rFonts w:eastAsia="Times New Roman" w:cs="Times New Roman"/>
                <w:color w:val="000000"/>
                <w:lang w:eastAsia="it-IT"/>
              </w:rPr>
              <w:t xml:space="preserve">L’ALUNNO </w:t>
            </w:r>
            <w:r w:rsidRPr="002B4309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LEGGE </w:t>
            </w:r>
            <w:r w:rsidRPr="002B4309">
              <w:rPr>
                <w:rFonts w:eastAsia="Times New Roman" w:cs="Times New Roman"/>
                <w:color w:val="000000"/>
                <w:lang w:eastAsia="it-IT"/>
              </w:rPr>
              <w:t>TESTI DI VARIA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Pr="002B4309">
              <w:rPr>
                <w:rFonts w:eastAsia="Times New Roman" w:cs="Times New Roman"/>
                <w:color w:val="000000"/>
                <w:lang w:eastAsia="it-IT"/>
              </w:rPr>
              <w:t>NATURA APPLICANDO TECNICHE DI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Pr="002B4309">
              <w:rPr>
                <w:rFonts w:eastAsia="Times New Roman" w:cs="Times New Roman"/>
                <w:color w:val="000000"/>
                <w:lang w:eastAsia="it-IT"/>
              </w:rPr>
              <w:t>SUPPORTO ALLA COMPRENSIONE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12" w:space="0" w:color="auto"/>
            </w:tcBorders>
          </w:tcPr>
          <w:p w:rsidR="0076400B" w:rsidRPr="00227B71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C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76400B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502BC">
              <w:rPr>
                <w:rFonts w:ascii="Calibri" w:eastAsia="Calibri" w:hAnsi="Calibri"/>
                <w:color w:val="000000"/>
              </w:rPr>
              <w:t>Comprendere testi semplici di contenuto familiare e di tipo concreto (cartoline, messaggi di posta elettronica, lettere personali, brevi articoli di cronaca…) e trovare informazioni specifiche in materiali di uso corrente (menu, opuscoli…)</w:t>
            </w:r>
          </w:p>
        </w:tc>
        <w:tc>
          <w:tcPr>
            <w:tcW w:w="3781" w:type="dxa"/>
            <w:vMerge/>
          </w:tcPr>
          <w:p w:rsidR="0076400B" w:rsidRPr="00D523AD" w:rsidRDefault="0076400B" w:rsidP="0076400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76400B" w:rsidTr="00DB5FD5">
        <w:trPr>
          <w:cantSplit/>
          <w:trHeight w:val="1134"/>
        </w:trPr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400B" w:rsidRPr="00FF3590" w:rsidRDefault="0076400B" w:rsidP="007640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3590">
              <w:rPr>
                <w:sz w:val="20"/>
                <w:szCs w:val="20"/>
              </w:rPr>
              <w:t>Produzione scritta (Scrittura)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</w:tcPr>
          <w:p w:rsidR="0076400B" w:rsidRDefault="0076400B" w:rsidP="0076400B"/>
          <w:p w:rsidR="0076400B" w:rsidRDefault="0076400B" w:rsidP="0076400B"/>
          <w:p w:rsidR="0076400B" w:rsidRPr="00CB35F4" w:rsidRDefault="0076400B" w:rsidP="0076400B">
            <w:pPr>
              <w:rPr>
                <w:b/>
              </w:rPr>
            </w:pPr>
            <w:r w:rsidRPr="00CB35F4">
              <w:rPr>
                <w:b/>
              </w:rPr>
              <w:t>D</w:t>
            </w:r>
          </w:p>
        </w:tc>
        <w:tc>
          <w:tcPr>
            <w:tcW w:w="4653" w:type="dxa"/>
            <w:tcBorders>
              <w:top w:val="single" w:sz="12" w:space="0" w:color="auto"/>
              <w:bottom w:val="single" w:sz="12" w:space="0" w:color="auto"/>
            </w:tcBorders>
          </w:tcPr>
          <w:p w:rsidR="0076400B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</w:p>
          <w:p w:rsidR="0076400B" w:rsidRPr="00227B71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B4309">
              <w:rPr>
                <w:rFonts w:ascii="Calibri" w:eastAsia="Calibri" w:hAnsi="Calibri"/>
                <w:color w:val="000000"/>
              </w:rPr>
              <w:t xml:space="preserve">L’ALUNNO </w:t>
            </w:r>
            <w:r w:rsidRPr="002B4309">
              <w:rPr>
                <w:rFonts w:ascii="Calibri" w:eastAsia="Calibri" w:hAnsi="Calibri"/>
                <w:b/>
                <w:bCs/>
                <w:color w:val="000000"/>
              </w:rPr>
              <w:t xml:space="preserve">SVOLGE </w:t>
            </w:r>
            <w:r w:rsidRPr="002B4309">
              <w:rPr>
                <w:rFonts w:ascii="Calibri" w:eastAsia="Calibri" w:hAnsi="Calibri"/>
                <w:color w:val="000000"/>
              </w:rPr>
              <w:t>I COMPITI SECONDO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  <w:r w:rsidRPr="002B4309">
              <w:rPr>
                <w:rFonts w:ascii="Calibri" w:eastAsia="Calibri" w:hAnsi="Calibri"/>
                <w:color w:val="000000"/>
              </w:rPr>
              <w:t xml:space="preserve">LE INDICAZIONI DATE IN L.S. DALL’INSEGNANTE E SCRIVE TESTI BREVI E SEMPLICI CHE RIGUARDANO IL PROPRIO VISSUTO 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12" w:space="0" w:color="auto"/>
            </w:tcBorders>
          </w:tcPr>
          <w:p w:rsidR="0076400B" w:rsidRPr="00227B71" w:rsidRDefault="0076400B" w:rsidP="0076400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D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76400B" w:rsidRPr="00D523AD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2BC">
              <w:rPr>
                <w:rFonts w:ascii="Calibri" w:eastAsia="Calibri" w:hAnsi="Calibri"/>
                <w:color w:val="000000"/>
              </w:rPr>
              <w:t>Scrivere testi brevi e semplici per raccontare le proprie esperienze (fare gli auguri, ringraziare o invitare qualcuno), anche se con errori formali che non compromettano la comprensibilità del messaggio</w:t>
            </w:r>
          </w:p>
        </w:tc>
        <w:tc>
          <w:tcPr>
            <w:tcW w:w="3781" w:type="dxa"/>
            <w:vMerge/>
          </w:tcPr>
          <w:p w:rsidR="0076400B" w:rsidRDefault="0076400B" w:rsidP="0076400B"/>
        </w:tc>
      </w:tr>
      <w:tr w:rsidR="0076400B" w:rsidTr="00DB5FD5">
        <w:trPr>
          <w:cantSplit/>
          <w:trHeight w:val="1515"/>
        </w:trPr>
        <w:tc>
          <w:tcPr>
            <w:tcW w:w="954" w:type="dxa"/>
            <w:tcBorders>
              <w:top w:val="single" w:sz="12" w:space="0" w:color="auto"/>
            </w:tcBorders>
            <w:textDirection w:val="btLr"/>
          </w:tcPr>
          <w:p w:rsidR="0076400B" w:rsidRDefault="0076400B" w:rsidP="0076400B">
            <w:pPr>
              <w:ind w:left="113" w:right="113"/>
              <w:jc w:val="center"/>
            </w:pPr>
            <w:r>
              <w:lastRenderedPageBreak/>
              <w:t>Riflessione  sulla Lingua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76400B" w:rsidRDefault="0076400B" w:rsidP="0076400B"/>
          <w:p w:rsidR="0076400B" w:rsidRDefault="0076400B" w:rsidP="0076400B"/>
          <w:p w:rsidR="0076400B" w:rsidRDefault="0076400B" w:rsidP="0076400B"/>
          <w:p w:rsidR="0076400B" w:rsidRDefault="0076400B" w:rsidP="0076400B"/>
          <w:p w:rsidR="0076400B" w:rsidRPr="00CB35F4" w:rsidRDefault="0076400B" w:rsidP="0076400B">
            <w:pPr>
              <w:rPr>
                <w:b/>
              </w:rPr>
            </w:pPr>
            <w:r w:rsidRPr="00CB35F4">
              <w:rPr>
                <w:b/>
              </w:rPr>
              <w:t>E</w:t>
            </w:r>
          </w:p>
        </w:tc>
        <w:tc>
          <w:tcPr>
            <w:tcW w:w="4653" w:type="dxa"/>
            <w:tcBorders>
              <w:top w:val="single" w:sz="12" w:space="0" w:color="auto"/>
            </w:tcBorders>
          </w:tcPr>
          <w:p w:rsidR="0076400B" w:rsidRPr="002B4309" w:rsidRDefault="0076400B" w:rsidP="0076400B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color w:val="000000"/>
              </w:rPr>
            </w:pPr>
            <w:r w:rsidRPr="002B4309">
              <w:rPr>
                <w:color w:val="000000"/>
              </w:rPr>
              <w:t>L’ALUNNO O</w:t>
            </w:r>
            <w:r w:rsidRPr="002B4309">
              <w:rPr>
                <w:b/>
                <w:bCs/>
                <w:color w:val="000000"/>
              </w:rPr>
              <w:t xml:space="preserve">RGANIZZA </w:t>
            </w:r>
            <w:r w:rsidRPr="002B4309">
              <w:rPr>
                <w:color w:val="000000"/>
              </w:rPr>
              <w:t xml:space="preserve">IL PROPRIO APPRENDIMENTO; </w:t>
            </w:r>
            <w:r w:rsidRPr="002B4309">
              <w:rPr>
                <w:b/>
                <w:bCs/>
                <w:color w:val="000000"/>
              </w:rPr>
              <w:t xml:space="preserve">ACQUISISCE </w:t>
            </w:r>
            <w:r w:rsidRPr="002B4309">
              <w:rPr>
                <w:color w:val="000000"/>
              </w:rPr>
              <w:t xml:space="preserve">E </w:t>
            </w:r>
            <w:r w:rsidRPr="002B4309">
              <w:rPr>
                <w:b/>
                <w:color w:val="000000"/>
              </w:rPr>
              <w:t>INTERPRETA</w:t>
            </w:r>
            <w:r w:rsidRPr="002B4309">
              <w:rPr>
                <w:color w:val="000000"/>
              </w:rPr>
              <w:t xml:space="preserve"> INFORMAZIONI; </w:t>
            </w:r>
            <w:r w:rsidRPr="002B4309">
              <w:rPr>
                <w:b/>
                <w:bCs/>
                <w:color w:val="000000"/>
              </w:rPr>
              <w:t xml:space="preserve">UTILIZZA </w:t>
            </w:r>
            <w:r w:rsidRPr="002B4309">
              <w:rPr>
                <w:color w:val="000000"/>
              </w:rPr>
              <w:t>LESSICO, STRUTTURE E CONOSCENZE APPRESE PER ELABORARE I PROPRI MESSAGGI.</w:t>
            </w:r>
          </w:p>
          <w:p w:rsidR="0076400B" w:rsidRPr="00FC69FC" w:rsidRDefault="0076400B" w:rsidP="0076400B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/>
                <w:color w:val="000000"/>
              </w:rPr>
            </w:pPr>
            <w:r w:rsidRPr="002B4309">
              <w:rPr>
                <w:color w:val="000000"/>
              </w:rPr>
              <w:t xml:space="preserve">L’ALUNNO </w:t>
            </w:r>
            <w:r w:rsidRPr="002B4309">
              <w:rPr>
                <w:b/>
                <w:bCs/>
                <w:color w:val="000000"/>
              </w:rPr>
              <w:t xml:space="preserve">INDIVIDUA </w:t>
            </w:r>
            <w:r w:rsidRPr="002B4309">
              <w:rPr>
                <w:color w:val="000000"/>
              </w:rPr>
              <w:t xml:space="preserve">E </w:t>
            </w:r>
            <w:r w:rsidRPr="002B4309">
              <w:rPr>
                <w:b/>
                <w:bCs/>
                <w:color w:val="000000"/>
              </w:rPr>
              <w:t xml:space="preserve">SPIEGA </w:t>
            </w:r>
            <w:r w:rsidRPr="002B4309">
              <w:rPr>
                <w:color w:val="000000"/>
              </w:rPr>
              <w:t>ANALOGIE E/O DIFFERENZE CULTURALI VEICOLATE DALLA LINGUA MATERNA E DALLA LINGUA STRANIERA</w:t>
            </w:r>
          </w:p>
        </w:tc>
        <w:tc>
          <w:tcPr>
            <w:tcW w:w="4466" w:type="dxa"/>
            <w:tcBorders>
              <w:top w:val="single" w:sz="12" w:space="0" w:color="auto"/>
            </w:tcBorders>
          </w:tcPr>
          <w:p w:rsidR="0076400B" w:rsidRPr="00227B71" w:rsidRDefault="0076400B" w:rsidP="0076400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 w:rsidRPr="00227B71">
              <w:rPr>
                <w:rFonts w:ascii="Calibri" w:eastAsia="Calibri" w:hAnsi="Calibri"/>
                <w:b/>
                <w:bCs/>
                <w:color w:val="000000"/>
              </w:rPr>
              <w:t>E</w:t>
            </w:r>
            <w:r w:rsidRPr="00227B71">
              <w:rPr>
                <w:rFonts w:ascii="Calibri" w:eastAsia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  <w:p w:rsidR="0076400B" w:rsidRPr="003502BC" w:rsidRDefault="0076400B" w:rsidP="00764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3502BC">
              <w:rPr>
                <w:rFonts w:ascii="Calibri" w:eastAsia="Calibri" w:hAnsi="Calibri"/>
                <w:color w:val="000000"/>
              </w:rPr>
              <w:t>Osservare e confrontare le parole e le strutture delle frasi per rilevare le eventuali variazioni di significato e per mettere in relazione costrutti e intenzioni comunicative relative a codici verbali diversi.</w:t>
            </w:r>
          </w:p>
          <w:p w:rsidR="0076400B" w:rsidRPr="00D523AD" w:rsidRDefault="0076400B" w:rsidP="007640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81" w:type="dxa"/>
            <w:vMerge/>
          </w:tcPr>
          <w:p w:rsidR="0076400B" w:rsidRDefault="0076400B" w:rsidP="0076400B"/>
        </w:tc>
      </w:tr>
    </w:tbl>
    <w:p w:rsidR="004B646F" w:rsidRDefault="004B646F"/>
    <w:sectPr w:rsidR="004B646F" w:rsidSect="00FF35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BFA"/>
    <w:multiLevelType w:val="hybridMultilevel"/>
    <w:tmpl w:val="277878F8"/>
    <w:lvl w:ilvl="0" w:tplc="CA0E1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FCB"/>
    <w:multiLevelType w:val="hybridMultilevel"/>
    <w:tmpl w:val="21422368"/>
    <w:lvl w:ilvl="0" w:tplc="CA0E1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22277"/>
    <w:multiLevelType w:val="hybridMultilevel"/>
    <w:tmpl w:val="D3089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563"/>
    <w:multiLevelType w:val="hybridMultilevel"/>
    <w:tmpl w:val="8E8C2742"/>
    <w:lvl w:ilvl="0" w:tplc="74289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25F77"/>
    <w:multiLevelType w:val="hybridMultilevel"/>
    <w:tmpl w:val="B4221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BC"/>
    <w:rsid w:val="0004423B"/>
    <w:rsid w:val="00050CB6"/>
    <w:rsid w:val="00160C2F"/>
    <w:rsid w:val="0021222B"/>
    <w:rsid w:val="0024022C"/>
    <w:rsid w:val="004A564E"/>
    <w:rsid w:val="004B646F"/>
    <w:rsid w:val="004E4CBC"/>
    <w:rsid w:val="0059507A"/>
    <w:rsid w:val="0076400B"/>
    <w:rsid w:val="007C131F"/>
    <w:rsid w:val="00843B24"/>
    <w:rsid w:val="00960E56"/>
    <w:rsid w:val="00A54AFE"/>
    <w:rsid w:val="00A86169"/>
    <w:rsid w:val="00AF3526"/>
    <w:rsid w:val="00C17B79"/>
    <w:rsid w:val="00C353F4"/>
    <w:rsid w:val="00C41481"/>
    <w:rsid w:val="00C83FFC"/>
    <w:rsid w:val="00CB63F5"/>
    <w:rsid w:val="00DB5FD5"/>
    <w:rsid w:val="00DE437B"/>
    <w:rsid w:val="00EA0095"/>
    <w:rsid w:val="00EC26B3"/>
    <w:rsid w:val="00F31D6F"/>
    <w:rsid w:val="00FC69FC"/>
    <w:rsid w:val="00FD4C5B"/>
    <w:rsid w:val="00FF3590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5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3590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59"/>
    <w:rsid w:val="0076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5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3590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59"/>
    <w:rsid w:val="0076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vito-pc</dc:creator>
  <cp:keywords/>
  <dc:description/>
  <cp:lastModifiedBy>HP</cp:lastModifiedBy>
  <cp:revision>21</cp:revision>
  <dcterms:created xsi:type="dcterms:W3CDTF">2017-04-26T18:01:00Z</dcterms:created>
  <dcterms:modified xsi:type="dcterms:W3CDTF">2017-11-21T19:25:00Z</dcterms:modified>
</cp:coreProperties>
</file>